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69" w:rsidRPr="00856A38" w:rsidRDefault="000E5E69" w:rsidP="00856A38">
      <w:pPr>
        <w:spacing w:line="1500" w:lineRule="exact"/>
        <w:jc w:val="distribute"/>
        <w:rPr>
          <w:rFonts w:ascii="华文新魏" w:eastAsia="华文新魏" w:hAnsi="Arial Unicode MS" w:cs="Times New Roman"/>
          <w:color w:val="FF0000"/>
          <w:sz w:val="80"/>
          <w:szCs w:val="80"/>
        </w:rPr>
      </w:pPr>
      <w:r w:rsidRPr="00856A38">
        <w:rPr>
          <w:rFonts w:ascii="华文新魏" w:eastAsia="华文新魏" w:hAnsi="Arial Unicode MS" w:cs="华文新魏" w:hint="eastAsia"/>
          <w:color w:val="FF0000"/>
          <w:sz w:val="80"/>
          <w:szCs w:val="80"/>
        </w:rPr>
        <w:t>期末考试工作简报</w:t>
      </w:r>
    </w:p>
    <w:p w:rsidR="000E5E69" w:rsidRPr="00F85F72" w:rsidRDefault="000E5E69" w:rsidP="00280930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/>
          <w:sz w:val="30"/>
          <w:szCs w:val="30"/>
        </w:rPr>
        <w:t>6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1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1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0E5E69" w:rsidRPr="00E44D73" w:rsidRDefault="000E5E69" w:rsidP="00F85F72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上海政法学院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教学质量督查与评估办公室编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1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0E5E69" w:rsidRPr="00E44D73" w:rsidRDefault="000E5E69" w:rsidP="00280930">
      <w:pPr>
        <w:adjustRightInd w:val="0"/>
        <w:snapToGrid w:val="0"/>
        <w:spacing w:beforeLines="50" w:line="480" w:lineRule="auto"/>
        <w:rPr>
          <w:rFonts w:ascii="黑体" w:eastAsia="黑体" w:cs="Times New Roman"/>
          <w:b/>
          <w:bCs/>
          <w:sz w:val="18"/>
          <w:szCs w:val="18"/>
        </w:rPr>
      </w:pPr>
      <w:r>
        <w:rPr>
          <w:rFonts w:ascii="黑体" w:eastAsia="黑体" w:cs="黑体"/>
          <w:b/>
          <w:bCs/>
          <w:sz w:val="18"/>
          <w:szCs w:val="18"/>
        </w:rPr>
        <w:t xml:space="preserve">    </w:t>
      </w:r>
    </w:p>
    <w:p w:rsidR="000E5E69" w:rsidRPr="00DB4E15" w:rsidRDefault="000E5E69" w:rsidP="007F1EB6">
      <w:pPr>
        <w:pStyle w:val="NormalWeb"/>
        <w:spacing w:line="480" w:lineRule="atLeast"/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 w:rsidRPr="00DB4E15">
        <w:rPr>
          <w:rFonts w:ascii="宋体" w:eastAsia="宋体" w:hAnsi="宋体" w:cs="宋体"/>
          <w:b/>
          <w:bCs/>
          <w:sz w:val="36"/>
          <w:szCs w:val="36"/>
        </w:rPr>
        <w:t>2015—2016</w:t>
      </w:r>
      <w:r w:rsidRPr="00DB4E15">
        <w:rPr>
          <w:rFonts w:ascii="宋体" w:eastAsia="宋体" w:hAnsi="宋体" w:cs="宋体" w:hint="eastAsia"/>
          <w:b/>
          <w:bCs/>
          <w:sz w:val="36"/>
          <w:szCs w:val="36"/>
        </w:rPr>
        <w:t>学年秋季学期期末考试工作简报（一）</w:t>
      </w:r>
    </w:p>
    <w:p w:rsidR="000E5E69" w:rsidRDefault="000E5E69" w:rsidP="00DB4E15">
      <w:pPr>
        <w:pStyle w:val="NormalWeb"/>
        <w:spacing w:line="480" w:lineRule="atLeast"/>
        <w:jc w:val="center"/>
        <w:rPr>
          <w:rFonts w:ascii="宋体" w:eastAsia="宋体" w:hAnsi="宋体" w:cs="Times New Roman"/>
        </w:rPr>
      </w:pPr>
    </w:p>
    <w:p w:rsidR="000E5E69" w:rsidRPr="001E1E57" w:rsidRDefault="000E5E69" w:rsidP="007A7E20">
      <w:pPr>
        <w:pStyle w:val="NormalWeb"/>
        <w:spacing w:line="480" w:lineRule="atLeast"/>
        <w:ind w:firstLine="482"/>
        <w:rPr>
          <w:rFonts w:ascii="仿宋" w:eastAsia="仿宋" w:hAnsi="仿宋" w:cs="Times New Roman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我校</w:t>
      </w:r>
      <w:r w:rsidRPr="00F85F72">
        <w:rPr>
          <w:rFonts w:ascii="仿宋" w:eastAsia="仿宋" w:hAnsi="仿宋" w:cs="仿宋"/>
          <w:sz w:val="28"/>
          <w:szCs w:val="28"/>
        </w:rPr>
        <w:t>2015—2016</w:t>
      </w:r>
      <w:r w:rsidRPr="00F85F72">
        <w:rPr>
          <w:rFonts w:ascii="仿宋" w:eastAsia="仿宋" w:hAnsi="仿宋" w:cs="仿宋" w:hint="eastAsia"/>
          <w:sz w:val="28"/>
          <w:szCs w:val="28"/>
        </w:rPr>
        <w:t>学年秋季学期期末考试于</w:t>
      </w:r>
      <w:r w:rsidRPr="00F85F72">
        <w:rPr>
          <w:rFonts w:ascii="仿宋" w:eastAsia="仿宋" w:hAnsi="仿宋" w:cs="仿宋"/>
          <w:sz w:val="28"/>
          <w:szCs w:val="28"/>
        </w:rPr>
        <w:t>1</w:t>
      </w:r>
      <w:r w:rsidRPr="00F85F72">
        <w:rPr>
          <w:rFonts w:ascii="仿宋" w:eastAsia="仿宋" w:hAnsi="仿宋" w:cs="仿宋" w:hint="eastAsia"/>
          <w:sz w:val="28"/>
          <w:szCs w:val="28"/>
        </w:rPr>
        <w:t>月</w:t>
      </w:r>
      <w:r w:rsidRPr="00F85F72">
        <w:rPr>
          <w:rFonts w:ascii="仿宋" w:eastAsia="仿宋" w:hAnsi="仿宋" w:cs="仿宋"/>
          <w:sz w:val="28"/>
          <w:szCs w:val="28"/>
        </w:rPr>
        <w:t>4</w:t>
      </w:r>
      <w:r w:rsidRPr="00F85F72">
        <w:rPr>
          <w:rFonts w:ascii="仿宋" w:eastAsia="仿宋" w:hAnsi="仿宋" w:cs="仿宋" w:hint="eastAsia"/>
          <w:sz w:val="28"/>
          <w:szCs w:val="28"/>
        </w:rPr>
        <w:t>日</w:t>
      </w:r>
      <w:r w:rsidRPr="00F85F72">
        <w:rPr>
          <w:rFonts w:ascii="仿宋" w:eastAsia="仿宋" w:hAnsi="仿宋" w:cs="仿宋"/>
          <w:sz w:val="28"/>
          <w:szCs w:val="28"/>
        </w:rPr>
        <w:t>—14</w:t>
      </w:r>
      <w:r w:rsidRPr="00F85F72">
        <w:rPr>
          <w:rFonts w:ascii="仿宋" w:eastAsia="仿宋" w:hAnsi="仿宋" w:cs="仿宋" w:hint="eastAsia"/>
          <w:sz w:val="28"/>
          <w:szCs w:val="28"/>
        </w:rPr>
        <w:t>日进行。</w:t>
      </w:r>
      <w:r>
        <w:rPr>
          <w:rFonts w:ascii="仿宋" w:eastAsia="仿宋" w:hAnsi="仿宋" w:cs="仿宋" w:hint="eastAsia"/>
          <w:sz w:val="28"/>
          <w:szCs w:val="28"/>
        </w:rPr>
        <w:t>本次</w:t>
      </w:r>
      <w:r w:rsidRPr="00F85F72">
        <w:rPr>
          <w:rFonts w:ascii="仿宋" w:eastAsia="仿宋" w:hAnsi="仿宋" w:cs="仿宋" w:hint="eastAsia"/>
          <w:sz w:val="28"/>
          <w:szCs w:val="28"/>
        </w:rPr>
        <w:t>期末考试</w:t>
      </w:r>
      <w:r>
        <w:rPr>
          <w:rFonts w:ascii="仿宋" w:eastAsia="仿宋" w:hAnsi="仿宋" w:cs="仿宋" w:hint="eastAsia"/>
          <w:sz w:val="28"/>
          <w:szCs w:val="28"/>
        </w:rPr>
        <w:t>开始前，学校</w:t>
      </w:r>
      <w:r w:rsidRPr="00F85F72">
        <w:rPr>
          <w:rFonts w:ascii="仿宋" w:eastAsia="仿宋" w:hAnsi="仿宋" w:cs="仿宋" w:hint="eastAsia"/>
          <w:sz w:val="28"/>
          <w:szCs w:val="28"/>
        </w:rPr>
        <w:t>专门召开教学工作例会，</w:t>
      </w:r>
      <w:r>
        <w:rPr>
          <w:rFonts w:ascii="仿宋" w:eastAsia="仿宋" w:hAnsi="仿宋" w:cs="仿宋" w:hint="eastAsia"/>
          <w:sz w:val="28"/>
          <w:szCs w:val="28"/>
        </w:rPr>
        <w:t>就期末</w:t>
      </w:r>
      <w:r w:rsidRPr="00F85F72">
        <w:rPr>
          <w:rFonts w:ascii="仿宋" w:eastAsia="仿宋" w:hAnsi="仿宋" w:cs="仿宋" w:hint="eastAsia"/>
          <w:sz w:val="28"/>
          <w:szCs w:val="28"/>
        </w:rPr>
        <w:t>考试</w:t>
      </w:r>
      <w:r>
        <w:rPr>
          <w:rFonts w:ascii="仿宋" w:eastAsia="仿宋" w:hAnsi="仿宋" w:cs="仿宋" w:hint="eastAsia"/>
          <w:sz w:val="28"/>
          <w:szCs w:val="28"/>
        </w:rPr>
        <w:t>管理、考场安排、</w:t>
      </w:r>
      <w:r w:rsidRPr="00F85F72">
        <w:rPr>
          <w:rFonts w:ascii="仿宋" w:eastAsia="仿宋" w:hAnsi="仿宋" w:cs="仿宋" w:hint="eastAsia"/>
          <w:sz w:val="28"/>
          <w:szCs w:val="28"/>
        </w:rPr>
        <w:t>考务</w:t>
      </w:r>
      <w:r>
        <w:rPr>
          <w:rFonts w:ascii="仿宋" w:eastAsia="仿宋" w:hAnsi="仿宋" w:cs="仿宋" w:hint="eastAsia"/>
          <w:sz w:val="28"/>
          <w:szCs w:val="28"/>
        </w:rPr>
        <w:t>与监考工作进行了专门部署。</w:t>
      </w:r>
      <w:r w:rsidRPr="007A7E20">
        <w:rPr>
          <w:rFonts w:ascii="仿宋" w:eastAsia="仿宋" w:hAnsi="仿宋" w:cs="仿宋" w:hint="eastAsia"/>
          <w:sz w:val="28"/>
          <w:szCs w:val="28"/>
        </w:rPr>
        <w:t>成立了由</w:t>
      </w:r>
      <w:r>
        <w:rPr>
          <w:rFonts w:ascii="仿宋" w:eastAsia="仿宋" w:hAnsi="仿宋" w:cs="仿宋" w:hint="eastAsia"/>
          <w:sz w:val="28"/>
          <w:szCs w:val="28"/>
        </w:rPr>
        <w:t>校</w:t>
      </w:r>
      <w:r w:rsidRPr="007A7E20">
        <w:rPr>
          <w:rFonts w:ascii="仿宋" w:eastAsia="仿宋" w:hAnsi="仿宋" w:cs="仿宋" w:hint="eastAsia"/>
          <w:sz w:val="28"/>
          <w:szCs w:val="28"/>
        </w:rPr>
        <w:t>领导、</w:t>
      </w:r>
      <w:r w:rsidRPr="001848A6">
        <w:rPr>
          <w:rFonts w:ascii="仿宋" w:eastAsia="仿宋" w:hAnsi="仿宋" w:cs="仿宋" w:hint="eastAsia"/>
          <w:sz w:val="28"/>
          <w:szCs w:val="28"/>
        </w:rPr>
        <w:t>教学质量督查与评估办公室</w:t>
      </w:r>
      <w:r>
        <w:rPr>
          <w:rFonts w:ascii="仿宋_GB2312" w:eastAsia="仿宋_GB2312" w:cs="仿宋_GB2312" w:hint="eastAsia"/>
          <w:color w:val="000000"/>
          <w:sz w:val="28"/>
          <w:szCs w:val="28"/>
        </w:rPr>
        <w:t>、</w:t>
      </w:r>
      <w:r w:rsidRPr="007A7E20">
        <w:rPr>
          <w:rFonts w:ascii="仿宋" w:eastAsia="仿宋" w:hAnsi="仿宋" w:cs="仿宋" w:hint="eastAsia"/>
          <w:sz w:val="28"/>
          <w:szCs w:val="28"/>
        </w:rPr>
        <w:t>教务处、</w:t>
      </w:r>
      <w:r>
        <w:rPr>
          <w:rFonts w:ascii="仿宋" w:eastAsia="仿宋" w:hAnsi="仿宋" w:cs="仿宋" w:hint="eastAsia"/>
          <w:sz w:val="28"/>
          <w:szCs w:val="28"/>
        </w:rPr>
        <w:t>学生处、</w:t>
      </w:r>
      <w:r w:rsidRPr="007A7E20">
        <w:rPr>
          <w:rFonts w:ascii="仿宋" w:eastAsia="仿宋" w:hAnsi="仿宋" w:cs="仿宋" w:hint="eastAsia"/>
          <w:sz w:val="28"/>
          <w:szCs w:val="28"/>
        </w:rPr>
        <w:t>各</w:t>
      </w:r>
      <w:r>
        <w:rPr>
          <w:rFonts w:ascii="仿宋" w:eastAsia="仿宋" w:hAnsi="仿宋" w:cs="仿宋" w:hint="eastAsia"/>
          <w:sz w:val="28"/>
          <w:szCs w:val="28"/>
        </w:rPr>
        <w:t>二级学院</w:t>
      </w:r>
      <w:r w:rsidRPr="007A7E20">
        <w:rPr>
          <w:rFonts w:ascii="仿宋" w:eastAsia="仿宋" w:hAnsi="仿宋" w:cs="仿宋" w:hint="eastAsia"/>
          <w:sz w:val="28"/>
          <w:szCs w:val="28"/>
        </w:rPr>
        <w:t>（部）领导和教学督导组成的巡考小组，</w:t>
      </w:r>
      <w:r w:rsidRPr="001E1E57">
        <w:rPr>
          <w:rFonts w:ascii="仿宋" w:eastAsia="仿宋" w:hAnsi="仿宋" w:cs="仿宋" w:hint="eastAsia"/>
          <w:color w:val="000000"/>
          <w:sz w:val="28"/>
          <w:szCs w:val="28"/>
        </w:rPr>
        <w:t>要求各二级学院和有关部门认真做好考试准备工作，加强对监考教师的业务培训，强化对应考考生的考试纪律教育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，严格考试管理，严肃考风考纪，确保本次期末考试顺利进行。</w:t>
      </w:r>
    </w:p>
    <w:p w:rsidR="000E5E69" w:rsidRDefault="000E5E69" w:rsidP="007260F5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开考三天来，副校长关保英，校长周仲飞，副书记、副校长周银娥先后</w:t>
      </w:r>
      <w:r w:rsidRPr="00F85F72">
        <w:rPr>
          <w:rFonts w:ascii="仿宋" w:eastAsia="仿宋" w:hAnsi="仿宋" w:cs="仿宋" w:hint="eastAsia"/>
          <w:sz w:val="28"/>
          <w:szCs w:val="28"/>
        </w:rPr>
        <w:t>带领</w:t>
      </w:r>
      <w:r>
        <w:rPr>
          <w:rFonts w:ascii="仿宋" w:eastAsia="仿宋" w:hAnsi="仿宋" w:cs="仿宋" w:hint="eastAsia"/>
          <w:sz w:val="28"/>
          <w:szCs w:val="28"/>
        </w:rPr>
        <w:t>巡考</w:t>
      </w:r>
      <w:r w:rsidRPr="00F85F72">
        <w:rPr>
          <w:rFonts w:ascii="仿宋" w:eastAsia="仿宋" w:hAnsi="仿宋" w:cs="仿宋" w:hint="eastAsia"/>
          <w:sz w:val="28"/>
          <w:szCs w:val="28"/>
        </w:rPr>
        <w:t>小组对</w:t>
      </w:r>
      <w:r>
        <w:rPr>
          <w:rFonts w:ascii="仿宋" w:eastAsia="仿宋" w:hAnsi="仿宋" w:cs="仿宋" w:hint="eastAsia"/>
          <w:sz w:val="28"/>
          <w:szCs w:val="28"/>
        </w:rPr>
        <w:t>我校期末</w:t>
      </w:r>
      <w:r w:rsidRPr="00F85F72">
        <w:rPr>
          <w:rFonts w:ascii="仿宋" w:eastAsia="仿宋" w:hAnsi="仿宋" w:cs="仿宋" w:hint="eastAsia"/>
          <w:sz w:val="28"/>
          <w:szCs w:val="28"/>
        </w:rPr>
        <w:t>考试</w:t>
      </w:r>
      <w:r>
        <w:rPr>
          <w:rFonts w:ascii="仿宋" w:eastAsia="仿宋" w:hAnsi="仿宋" w:cs="仿宋" w:hint="eastAsia"/>
          <w:sz w:val="28"/>
          <w:szCs w:val="28"/>
        </w:rPr>
        <w:t>的</w:t>
      </w:r>
      <w:r w:rsidRPr="00F85F72">
        <w:rPr>
          <w:rFonts w:ascii="仿宋" w:eastAsia="仿宋" w:hAnsi="仿宋" w:cs="仿宋" w:hint="eastAsia"/>
          <w:sz w:val="28"/>
          <w:szCs w:val="28"/>
        </w:rPr>
        <w:t>考场管理、监考教师到岗及履行职责、考场秩序、学生考试纪律等情况进行了巡视。</w:t>
      </w:r>
      <w:r>
        <w:rPr>
          <w:rFonts w:ascii="仿宋" w:eastAsia="仿宋" w:hAnsi="仿宋" w:cs="仿宋" w:hint="eastAsia"/>
          <w:sz w:val="28"/>
          <w:szCs w:val="28"/>
        </w:rPr>
        <w:t>总的看来，我校本次期末考试组织</w:t>
      </w:r>
      <w:r w:rsidRPr="007260F5">
        <w:rPr>
          <w:rFonts w:ascii="仿宋" w:eastAsia="仿宋" w:hAnsi="仿宋" w:cs="仿宋" w:hint="eastAsia"/>
          <w:sz w:val="28"/>
          <w:szCs w:val="28"/>
        </w:rPr>
        <w:t>规范</w:t>
      </w:r>
      <w:r>
        <w:rPr>
          <w:rFonts w:ascii="仿宋" w:eastAsia="仿宋" w:hAnsi="仿宋" w:cs="仿宋" w:hint="eastAsia"/>
          <w:sz w:val="28"/>
          <w:szCs w:val="28"/>
        </w:rPr>
        <w:t>有序，考场</w:t>
      </w:r>
      <w:r w:rsidRPr="00F85F72">
        <w:rPr>
          <w:rFonts w:ascii="仿宋" w:eastAsia="仿宋" w:hAnsi="仿宋" w:cs="仿宋" w:hint="eastAsia"/>
          <w:sz w:val="28"/>
          <w:szCs w:val="28"/>
        </w:rPr>
        <w:t>秩序</w:t>
      </w:r>
      <w:r>
        <w:rPr>
          <w:rFonts w:ascii="仿宋" w:eastAsia="仿宋" w:hAnsi="仿宋" w:cs="仿宋" w:hint="eastAsia"/>
          <w:sz w:val="28"/>
          <w:szCs w:val="28"/>
        </w:rPr>
        <w:t>普遍</w:t>
      </w:r>
      <w:r w:rsidRPr="00F85F72">
        <w:rPr>
          <w:rFonts w:ascii="仿宋" w:eastAsia="仿宋" w:hAnsi="仿宋" w:cs="仿宋" w:hint="eastAsia"/>
          <w:sz w:val="28"/>
          <w:szCs w:val="28"/>
        </w:rPr>
        <w:t>良好，监考人员</w:t>
      </w:r>
      <w:r>
        <w:rPr>
          <w:rFonts w:ascii="仿宋" w:eastAsia="仿宋" w:hAnsi="仿宋" w:cs="仿宋" w:hint="eastAsia"/>
          <w:sz w:val="28"/>
          <w:szCs w:val="28"/>
        </w:rPr>
        <w:t>基本都能</w:t>
      </w:r>
      <w:r w:rsidRPr="00F85F72">
        <w:rPr>
          <w:rFonts w:ascii="仿宋" w:eastAsia="仿宋" w:hAnsi="仿宋" w:cs="仿宋" w:hint="eastAsia"/>
          <w:sz w:val="28"/>
          <w:szCs w:val="28"/>
        </w:rPr>
        <w:t>认真履行</w:t>
      </w:r>
      <w:r>
        <w:rPr>
          <w:rFonts w:ascii="仿宋" w:eastAsia="仿宋" w:hAnsi="仿宋" w:cs="仿宋" w:hint="eastAsia"/>
          <w:sz w:val="28"/>
          <w:szCs w:val="28"/>
        </w:rPr>
        <w:t>监考</w:t>
      </w:r>
      <w:r w:rsidRPr="00F85F72">
        <w:rPr>
          <w:rFonts w:ascii="仿宋" w:eastAsia="仿宋" w:hAnsi="仿宋" w:cs="仿宋" w:hint="eastAsia"/>
          <w:sz w:val="28"/>
          <w:szCs w:val="28"/>
        </w:rPr>
        <w:t>职责，学生</w:t>
      </w:r>
      <w:r>
        <w:rPr>
          <w:rFonts w:ascii="仿宋" w:eastAsia="仿宋" w:hAnsi="仿宋" w:cs="仿宋" w:hint="eastAsia"/>
          <w:sz w:val="28"/>
          <w:szCs w:val="28"/>
        </w:rPr>
        <w:t>能够</w:t>
      </w:r>
      <w:r w:rsidRPr="00F85F72">
        <w:rPr>
          <w:rFonts w:ascii="仿宋" w:eastAsia="仿宋" w:hAnsi="仿宋" w:cs="仿宋" w:hint="eastAsia"/>
          <w:sz w:val="28"/>
          <w:szCs w:val="28"/>
        </w:rPr>
        <w:t>遵守考试纪律</w:t>
      </w:r>
      <w:r>
        <w:rPr>
          <w:rFonts w:ascii="仿宋" w:eastAsia="仿宋" w:hAnsi="仿宋" w:cs="仿宋" w:hint="eastAsia"/>
          <w:sz w:val="28"/>
          <w:szCs w:val="28"/>
        </w:rPr>
        <w:t>，整体考试情况较好。</w:t>
      </w:r>
    </w:p>
    <w:p w:rsidR="000E5E69" w:rsidRDefault="000E5E69" w:rsidP="00856A38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但是，在巡考过程中，巡考小组也发现了如下问题：</w:t>
      </w:r>
      <w:r w:rsidRPr="0058554A">
        <w:rPr>
          <w:rFonts w:ascii="仿宋" w:eastAsia="仿宋" w:hAnsi="仿宋" w:cs="仿宋" w:hint="eastAsia"/>
          <w:b/>
          <w:bCs/>
          <w:sz w:val="28"/>
          <w:szCs w:val="28"/>
        </w:rPr>
        <w:t>一是</w:t>
      </w:r>
      <w:r w:rsidRPr="007260F5">
        <w:rPr>
          <w:rFonts w:ascii="仿宋" w:eastAsia="仿宋" w:hAnsi="仿宋" w:cs="仿宋" w:hint="eastAsia"/>
          <w:sz w:val="28"/>
          <w:szCs w:val="28"/>
        </w:rPr>
        <w:t>本次期末考试</w:t>
      </w:r>
      <w:r>
        <w:rPr>
          <w:rFonts w:ascii="仿宋" w:eastAsia="仿宋" w:hAnsi="仿宋" w:cs="仿宋" w:hint="eastAsia"/>
          <w:sz w:val="28"/>
          <w:szCs w:val="28"/>
        </w:rPr>
        <w:t>过程中依然存在学生作弊现象，截止目前，已发现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起</w:t>
      </w:r>
      <w:r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人次考试作弊行为；</w:t>
      </w:r>
      <w:r w:rsidRPr="0058554A">
        <w:rPr>
          <w:rFonts w:ascii="仿宋" w:eastAsia="仿宋" w:hAnsi="仿宋" w:cs="仿宋" w:hint="eastAsia"/>
          <w:b/>
          <w:bCs/>
          <w:sz w:val="28"/>
          <w:szCs w:val="28"/>
        </w:rPr>
        <w:t>二是</w:t>
      </w:r>
      <w:r>
        <w:rPr>
          <w:rFonts w:ascii="仿宋" w:eastAsia="仿宋" w:hAnsi="仿宋" w:cs="仿宋" w:hint="eastAsia"/>
          <w:sz w:val="28"/>
          <w:szCs w:val="28"/>
        </w:rPr>
        <w:t>在考试管理过程中，个别科目试卷领取秩序混乱；</w:t>
      </w:r>
      <w:r w:rsidRPr="0058554A">
        <w:rPr>
          <w:rFonts w:ascii="仿宋" w:eastAsia="仿宋" w:hAnsi="仿宋" w:cs="仿宋" w:hint="eastAsia"/>
          <w:b/>
          <w:bCs/>
          <w:sz w:val="28"/>
          <w:szCs w:val="28"/>
        </w:rPr>
        <w:t>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是</w:t>
      </w:r>
      <w:r w:rsidRPr="00CD1F59">
        <w:rPr>
          <w:rFonts w:ascii="仿宋" w:eastAsia="仿宋" w:hAnsi="仿宋" w:cs="仿宋" w:hint="eastAsia"/>
          <w:sz w:val="28"/>
          <w:szCs w:val="28"/>
        </w:rPr>
        <w:t>部分监考教师</w:t>
      </w:r>
      <w:r>
        <w:rPr>
          <w:rFonts w:ascii="仿宋" w:eastAsia="仿宋" w:hAnsi="仿宋" w:cs="仿宋" w:hint="eastAsia"/>
          <w:sz w:val="28"/>
          <w:szCs w:val="28"/>
        </w:rPr>
        <w:t>未能按照要求认真</w:t>
      </w:r>
      <w:r w:rsidRPr="00CD1F59">
        <w:rPr>
          <w:rFonts w:ascii="仿宋" w:eastAsia="仿宋" w:hAnsi="仿宋" w:cs="仿宋" w:hint="eastAsia"/>
          <w:sz w:val="28"/>
          <w:szCs w:val="28"/>
        </w:rPr>
        <w:t>履行</w:t>
      </w:r>
      <w:r>
        <w:rPr>
          <w:rFonts w:ascii="仿宋" w:eastAsia="仿宋" w:hAnsi="仿宋" w:cs="仿宋" w:hint="eastAsia"/>
          <w:sz w:val="28"/>
          <w:szCs w:val="28"/>
        </w:rPr>
        <w:t>监考</w:t>
      </w:r>
      <w:r w:rsidRPr="00CD1F59">
        <w:rPr>
          <w:rFonts w:ascii="仿宋" w:eastAsia="仿宋" w:hAnsi="仿宋" w:cs="仿宋" w:hint="eastAsia"/>
          <w:sz w:val="28"/>
          <w:szCs w:val="28"/>
        </w:rPr>
        <w:t>职责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未能在每门考试科目开考前例行宣读考场规则；</w:t>
      </w: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未能在考前做好全部清场工作，未要求学生将笔袋等与考试无关的物品放置到指定位置；</w:t>
      </w: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未提醒学生将证件放置在座位的左上角。</w:t>
      </w:r>
    </w:p>
    <w:p w:rsidR="000E5E69" w:rsidRPr="00F85F72" w:rsidRDefault="000E5E69" w:rsidP="0009348D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希望各二级学院</w:t>
      </w:r>
      <w:r w:rsidRPr="007A7E20">
        <w:rPr>
          <w:rFonts w:ascii="仿宋" w:eastAsia="仿宋" w:hAnsi="仿宋" w:cs="仿宋" w:hint="eastAsia"/>
          <w:sz w:val="28"/>
          <w:szCs w:val="28"/>
        </w:rPr>
        <w:t>（部）</w:t>
      </w:r>
      <w:r>
        <w:rPr>
          <w:rFonts w:ascii="仿宋" w:eastAsia="仿宋" w:hAnsi="仿宋" w:cs="仿宋" w:hint="eastAsia"/>
          <w:sz w:val="28"/>
          <w:szCs w:val="28"/>
        </w:rPr>
        <w:t>以及广大监考教师认真对待巡考小组在巡考过程中发现的问题，</w:t>
      </w:r>
      <w:r w:rsidRPr="0009348D">
        <w:rPr>
          <w:rFonts w:ascii="仿宋" w:eastAsia="仿宋" w:hAnsi="仿宋" w:cs="仿宋" w:hint="eastAsia"/>
          <w:sz w:val="28"/>
          <w:szCs w:val="28"/>
        </w:rPr>
        <w:t>进一步加强</w:t>
      </w:r>
      <w:r>
        <w:rPr>
          <w:rFonts w:ascii="仿宋" w:eastAsia="仿宋" w:hAnsi="仿宋" w:cs="仿宋" w:hint="eastAsia"/>
          <w:sz w:val="28"/>
          <w:szCs w:val="28"/>
        </w:rPr>
        <w:t>对</w:t>
      </w:r>
      <w:r w:rsidRPr="0009348D">
        <w:rPr>
          <w:rFonts w:ascii="仿宋" w:eastAsia="仿宋" w:hAnsi="仿宋" w:cs="仿宋" w:hint="eastAsia"/>
          <w:sz w:val="28"/>
          <w:szCs w:val="28"/>
        </w:rPr>
        <w:t>监考</w:t>
      </w:r>
      <w:r>
        <w:rPr>
          <w:rFonts w:ascii="仿宋" w:eastAsia="仿宋" w:hAnsi="仿宋" w:cs="仿宋" w:hint="eastAsia"/>
          <w:sz w:val="28"/>
          <w:szCs w:val="28"/>
        </w:rPr>
        <w:t>教师的业务</w:t>
      </w:r>
      <w:r w:rsidRPr="0009348D">
        <w:rPr>
          <w:rFonts w:ascii="仿宋" w:eastAsia="仿宋" w:hAnsi="仿宋" w:cs="仿宋" w:hint="eastAsia"/>
          <w:sz w:val="28"/>
          <w:szCs w:val="28"/>
        </w:rPr>
        <w:t>培训</w:t>
      </w:r>
      <w:r>
        <w:rPr>
          <w:rFonts w:ascii="仿宋" w:eastAsia="仿宋" w:hAnsi="仿宋" w:cs="仿宋" w:hint="eastAsia"/>
          <w:sz w:val="28"/>
          <w:szCs w:val="28"/>
        </w:rPr>
        <w:t>与</w:t>
      </w:r>
      <w:r w:rsidRPr="0009348D">
        <w:rPr>
          <w:rFonts w:ascii="仿宋" w:eastAsia="仿宋" w:hAnsi="仿宋" w:cs="仿宋" w:hint="eastAsia"/>
          <w:sz w:val="28"/>
          <w:szCs w:val="28"/>
        </w:rPr>
        <w:t>管理，</w:t>
      </w:r>
      <w:r w:rsidRPr="00825445">
        <w:rPr>
          <w:rFonts w:ascii="仿宋" w:eastAsia="仿宋" w:hAnsi="仿宋" w:cs="仿宋" w:hint="eastAsia"/>
          <w:sz w:val="28"/>
          <w:szCs w:val="28"/>
        </w:rPr>
        <w:t>明确监考工作</w:t>
      </w:r>
      <w:r>
        <w:rPr>
          <w:rFonts w:ascii="仿宋" w:eastAsia="仿宋" w:hAnsi="仿宋" w:cs="仿宋" w:hint="eastAsia"/>
          <w:sz w:val="28"/>
          <w:szCs w:val="28"/>
        </w:rPr>
        <w:t>的具体</w:t>
      </w:r>
      <w:r w:rsidRPr="00825445">
        <w:rPr>
          <w:rFonts w:ascii="仿宋" w:eastAsia="仿宋" w:hAnsi="仿宋" w:cs="仿宋" w:hint="eastAsia"/>
          <w:sz w:val="28"/>
          <w:szCs w:val="28"/>
        </w:rPr>
        <w:t>要求，加强</w:t>
      </w:r>
      <w:r>
        <w:rPr>
          <w:rFonts w:ascii="仿宋" w:eastAsia="仿宋" w:hAnsi="仿宋" w:cs="仿宋" w:hint="eastAsia"/>
          <w:sz w:val="28"/>
          <w:szCs w:val="28"/>
        </w:rPr>
        <w:t>对学生关于</w:t>
      </w:r>
      <w:r w:rsidRPr="00825445">
        <w:rPr>
          <w:rFonts w:ascii="仿宋" w:eastAsia="仿宋" w:hAnsi="仿宋" w:cs="仿宋" w:hint="eastAsia"/>
          <w:sz w:val="28"/>
          <w:szCs w:val="28"/>
        </w:rPr>
        <w:t>考场规则和考试纪律</w:t>
      </w:r>
      <w:r>
        <w:rPr>
          <w:rFonts w:ascii="仿宋" w:eastAsia="仿宋" w:hAnsi="仿宋" w:cs="仿宋" w:hint="eastAsia"/>
          <w:sz w:val="28"/>
          <w:szCs w:val="28"/>
        </w:rPr>
        <w:t>的</w:t>
      </w:r>
      <w:r w:rsidRPr="00825445">
        <w:rPr>
          <w:rFonts w:ascii="仿宋" w:eastAsia="仿宋" w:hAnsi="仿宋" w:cs="仿宋" w:hint="eastAsia"/>
          <w:sz w:val="28"/>
          <w:szCs w:val="28"/>
        </w:rPr>
        <w:t>宣传教育</w:t>
      </w:r>
      <w:r>
        <w:rPr>
          <w:rFonts w:ascii="仿宋" w:eastAsia="仿宋" w:hAnsi="仿宋" w:cs="仿宋" w:hint="eastAsia"/>
          <w:sz w:val="28"/>
          <w:szCs w:val="28"/>
        </w:rPr>
        <w:t>力度，保证监考教师切实履行监考职责，确保随后的期末考试工作顺利进行。</w:t>
      </w:r>
      <w:r w:rsidRPr="00F85F72">
        <w:rPr>
          <w:rFonts w:ascii="仿宋" w:eastAsia="仿宋" w:hAnsi="仿宋" w:cs="仿宋" w:hint="eastAsia"/>
          <w:sz w:val="28"/>
          <w:szCs w:val="28"/>
        </w:rPr>
        <w:t>教学质量督查与评估办公室</w:t>
      </w:r>
      <w:r>
        <w:rPr>
          <w:rFonts w:ascii="仿宋" w:eastAsia="仿宋" w:hAnsi="仿宋" w:cs="仿宋" w:hint="eastAsia"/>
          <w:sz w:val="28"/>
          <w:szCs w:val="28"/>
        </w:rPr>
        <w:t>也将对后续考试过程中发现的问题予以通报。</w:t>
      </w:r>
      <w:r w:rsidRPr="00F85F72">
        <w:rPr>
          <w:rFonts w:ascii="仿宋" w:eastAsia="仿宋" w:hAnsi="仿宋" w:cs="仿宋" w:hint="eastAsia"/>
          <w:sz w:val="28"/>
          <w:szCs w:val="28"/>
        </w:rPr>
        <w:t>（责任编辑：冯晓岗）</w:t>
      </w: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Default="000E5E69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0E5E69" w:rsidRPr="00293F9B" w:rsidRDefault="000E5E69" w:rsidP="001848A6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1680"/>
        <w:rPr>
          <w:rFonts w:ascii="仿宋_GB2312" w:eastAsia="仿宋_GB2312" w:cs="仿宋_GB2312"/>
          <w:color w:val="000000"/>
          <w:sz w:val="18"/>
          <w:szCs w:val="18"/>
        </w:rPr>
      </w:pP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0E5E69" w:rsidRPr="00A93355" w:rsidRDefault="000E5E69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仿宋_GB2312" w:eastAsia="仿宋_GB2312" w:cs="Times New Roman"/>
          <w:color w:val="000000"/>
          <w:sz w:val="28"/>
          <w:szCs w:val="28"/>
        </w:rPr>
      </w:pPr>
      <w:r w:rsidRPr="00A93355">
        <w:rPr>
          <w:rFonts w:ascii="仿宋_GB2312" w:eastAsia="仿宋_GB2312" w:cs="仿宋_GB2312" w:hint="eastAsia"/>
          <w:sz w:val="28"/>
          <w:szCs w:val="28"/>
        </w:rPr>
        <w:t>送：</w:t>
      </w:r>
      <w:r>
        <w:rPr>
          <w:rFonts w:ascii="仿宋_GB2312" w:eastAsia="仿宋_GB2312" w:cs="仿宋_GB2312" w:hint="eastAsia"/>
          <w:sz w:val="28"/>
          <w:szCs w:val="28"/>
        </w:rPr>
        <w:t>校</w:t>
      </w:r>
      <w:r w:rsidRPr="00A93355">
        <w:rPr>
          <w:rFonts w:ascii="仿宋_GB2312" w:eastAsia="仿宋_GB2312" w:cs="仿宋_GB2312" w:hint="eastAsia"/>
          <w:sz w:val="28"/>
          <w:szCs w:val="28"/>
        </w:rPr>
        <w:t>领导</w:t>
      </w:r>
    </w:p>
    <w:p w:rsidR="000E5E69" w:rsidRPr="00A93355" w:rsidRDefault="000E5E69" w:rsidP="001848A6">
      <w:pPr>
        <w:pStyle w:val="BodyTextIndent"/>
        <w:tabs>
          <w:tab w:val="left" w:pos="0"/>
        </w:tabs>
        <w:adjustRightInd w:val="0"/>
        <w:snapToGrid w:val="0"/>
        <w:spacing w:line="240" w:lineRule="auto"/>
        <w:ind w:left="31680" w:hangingChars="225" w:firstLine="31680"/>
        <w:rPr>
          <w:rFonts w:ascii="仿宋_GB2312" w:eastAsia="仿宋_GB2312" w:cs="Times New Roman"/>
          <w:color w:val="000000"/>
          <w:sz w:val="28"/>
          <w:szCs w:val="28"/>
        </w:rPr>
      </w:pPr>
      <w:r w:rsidRPr="00A93355">
        <w:rPr>
          <w:rFonts w:ascii="仿宋_GB2312" w:eastAsia="仿宋_GB2312" w:cs="仿宋_GB2312" w:hint="eastAsia"/>
          <w:color w:val="000000"/>
          <w:sz w:val="28"/>
          <w:szCs w:val="28"/>
        </w:rPr>
        <w:t>发：各</w:t>
      </w:r>
      <w:r>
        <w:rPr>
          <w:rFonts w:ascii="仿宋_GB2312" w:eastAsia="仿宋_GB2312" w:cs="仿宋_GB2312" w:hint="eastAsia"/>
          <w:color w:val="000000"/>
          <w:sz w:val="28"/>
          <w:szCs w:val="28"/>
        </w:rPr>
        <w:t>二级学院</w:t>
      </w:r>
      <w:r w:rsidRPr="00A93355">
        <w:rPr>
          <w:rFonts w:ascii="仿宋_GB2312" w:eastAsia="仿宋_GB2312" w:cs="仿宋_GB2312" w:hint="eastAsia"/>
          <w:color w:val="000000"/>
          <w:sz w:val="28"/>
          <w:szCs w:val="28"/>
        </w:rPr>
        <w:t>、部、处、办。</w:t>
      </w:r>
    </w:p>
    <w:p w:rsidR="000E5E69" w:rsidRPr="000B491B" w:rsidRDefault="000E5E69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仿宋_GB2312" w:eastAsia="仿宋_GB2312" w:cs="Times New Roman"/>
          <w:color w:val="000000"/>
          <w:sz w:val="28"/>
          <w:szCs w:val="28"/>
        </w:rPr>
      </w:pPr>
      <w:r>
        <w:rPr>
          <w:rFonts w:ascii="仿宋_GB2312" w:eastAsia="仿宋_GB2312" w:cs="仿宋_GB2312" w:hint="eastAsia"/>
          <w:color w:val="000000"/>
          <w:sz w:val="28"/>
          <w:szCs w:val="28"/>
        </w:rPr>
        <w:t>教学质量督查与评估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办公室</w:t>
      </w:r>
      <w:r>
        <w:rPr>
          <w:rFonts w:ascii="仿宋_GB2312" w:eastAsia="仿宋_GB2312" w:cs="仿宋_GB2312" w:hint="eastAsia"/>
          <w:color w:val="000000"/>
          <w:sz w:val="28"/>
          <w:szCs w:val="28"/>
        </w:rPr>
        <w:t>、教务处</w:t>
      </w:r>
      <w:r w:rsidRPr="000B491B">
        <w:rPr>
          <w:rFonts w:asci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cs="仿宋_GB2312"/>
          <w:color w:val="000000"/>
          <w:sz w:val="28"/>
          <w:szCs w:val="28"/>
        </w:rPr>
        <w:t xml:space="preserve">       </w:t>
      </w:r>
      <w:r w:rsidRPr="000B491B">
        <w:rPr>
          <w:rFonts w:ascii="仿宋_GB2312" w:eastAsia="仿宋_GB2312" w:cs="仿宋_GB2312"/>
          <w:color w:val="000000"/>
          <w:sz w:val="28"/>
          <w:szCs w:val="28"/>
        </w:rPr>
        <w:t>201</w:t>
      </w:r>
      <w:r>
        <w:rPr>
          <w:rFonts w:ascii="仿宋_GB2312" w:eastAsia="仿宋_GB2312" w:cs="仿宋_GB2312"/>
          <w:color w:val="000000"/>
          <w:sz w:val="28"/>
          <w:szCs w:val="28"/>
        </w:rPr>
        <w:t>6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年</w:t>
      </w:r>
      <w:r>
        <w:rPr>
          <w:rFonts w:ascii="仿宋_GB2312" w:eastAsia="仿宋_GB2312" w:cs="仿宋_GB2312"/>
          <w:color w:val="000000"/>
          <w:sz w:val="28"/>
          <w:szCs w:val="28"/>
        </w:rPr>
        <w:t>1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月</w:t>
      </w:r>
      <w:r>
        <w:rPr>
          <w:rFonts w:ascii="仿宋_GB2312" w:eastAsia="仿宋_GB2312" w:cs="仿宋_GB2312"/>
          <w:color w:val="000000"/>
          <w:sz w:val="28"/>
          <w:szCs w:val="28"/>
        </w:rPr>
        <w:t>6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日印发</w:t>
      </w:r>
    </w:p>
    <w:p w:rsidR="000E5E69" w:rsidRPr="0009348D" w:rsidRDefault="000E5E69" w:rsidP="0009348D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ind w:firstLine="200"/>
        <w:jc w:val="right"/>
        <w:rPr>
          <w:rFonts w:ascii="仿宋_GB2312" w:eastAsia="仿宋_GB2312" w:cs="Times New Roman"/>
          <w:color w:val="000000"/>
          <w:sz w:val="28"/>
          <w:szCs w:val="28"/>
        </w:rPr>
      </w:pP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（共印</w:t>
      </w:r>
      <w:r w:rsidRPr="000B491B">
        <w:rPr>
          <w:rFonts w:ascii="仿宋_GB2312" w:eastAsia="仿宋_GB2312" w:cs="仿宋_GB2312"/>
          <w:color w:val="000000"/>
          <w:sz w:val="28"/>
          <w:szCs w:val="28"/>
        </w:rPr>
        <w:t>50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份）</w:t>
      </w:r>
    </w:p>
    <w:sectPr w:rsidR="000E5E69" w:rsidRPr="0009348D" w:rsidSect="001E6C02">
      <w:footerReference w:type="default" r:id="rId6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69" w:rsidRDefault="000E5E69" w:rsidP="00DB4E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E5E69" w:rsidRDefault="000E5E69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E69" w:rsidRDefault="000E5E69">
    <w:pPr>
      <w:pStyle w:val="Footer"/>
      <w:jc w:val="center"/>
      <w:rPr>
        <w:rFonts w:cs="Times New Roman"/>
      </w:rPr>
    </w:pPr>
    <w:r w:rsidRPr="00825445">
      <w:rPr>
        <w:rFonts w:ascii="Times New Roman" w:hAnsi="Times New Roman" w:cs="Times New Roman"/>
      </w:rPr>
      <w:fldChar w:fldCharType="begin"/>
    </w:r>
    <w:r w:rsidRPr="00825445">
      <w:rPr>
        <w:rFonts w:ascii="Times New Roman" w:hAnsi="Times New Roman" w:cs="Times New Roman"/>
      </w:rPr>
      <w:instrText xml:space="preserve"> PAGE   \* MERGEFORMAT </w:instrText>
    </w:r>
    <w:r w:rsidRPr="00825445">
      <w:rPr>
        <w:rFonts w:ascii="Times New Roman" w:hAnsi="Times New Roman" w:cs="Times New Roman"/>
      </w:rPr>
      <w:fldChar w:fldCharType="separate"/>
    </w:r>
    <w:r w:rsidRPr="001848A6">
      <w:rPr>
        <w:rFonts w:ascii="Times New Roman" w:hAnsi="Times New Roman" w:cs="Times New Roman"/>
        <w:noProof/>
        <w:lang w:val="zh-CN"/>
      </w:rPr>
      <w:t>1</w:t>
    </w:r>
    <w:r w:rsidRPr="00825445">
      <w:rPr>
        <w:rFonts w:ascii="Times New Roman" w:hAnsi="Times New Roman" w:cs="Times New Roman"/>
      </w:rPr>
      <w:fldChar w:fldCharType="end"/>
    </w:r>
  </w:p>
  <w:p w:rsidR="000E5E69" w:rsidRDefault="000E5E6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69" w:rsidRDefault="000E5E69" w:rsidP="00DB4E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E5E69" w:rsidRDefault="000E5E69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C97"/>
    <w:rsid w:val="00067F5B"/>
    <w:rsid w:val="00074166"/>
    <w:rsid w:val="0009348D"/>
    <w:rsid w:val="00095C97"/>
    <w:rsid w:val="000B491B"/>
    <w:rsid w:val="000E5E69"/>
    <w:rsid w:val="001848A6"/>
    <w:rsid w:val="001E1E57"/>
    <w:rsid w:val="001E6C02"/>
    <w:rsid w:val="00201371"/>
    <w:rsid w:val="00204753"/>
    <w:rsid w:val="00216C06"/>
    <w:rsid w:val="00280930"/>
    <w:rsid w:val="00293F9B"/>
    <w:rsid w:val="0058554A"/>
    <w:rsid w:val="005A3992"/>
    <w:rsid w:val="00625193"/>
    <w:rsid w:val="007260F5"/>
    <w:rsid w:val="00742CD1"/>
    <w:rsid w:val="007A7E20"/>
    <w:rsid w:val="007C1A90"/>
    <w:rsid w:val="007D43CB"/>
    <w:rsid w:val="007F1EB6"/>
    <w:rsid w:val="00825445"/>
    <w:rsid w:val="00856A38"/>
    <w:rsid w:val="009D1871"/>
    <w:rsid w:val="00A93355"/>
    <w:rsid w:val="00AE688B"/>
    <w:rsid w:val="00BB1E86"/>
    <w:rsid w:val="00CD1F59"/>
    <w:rsid w:val="00D358AA"/>
    <w:rsid w:val="00DB4E15"/>
    <w:rsid w:val="00E44D73"/>
    <w:rsid w:val="00F20ED4"/>
    <w:rsid w:val="00F85F72"/>
    <w:rsid w:val="00FB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8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C97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B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4E1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4E15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F85F72"/>
    <w:pPr>
      <w:spacing w:line="540" w:lineRule="exact"/>
      <w:ind w:firstLine="600"/>
    </w:pPr>
    <w:rPr>
      <w:rFonts w:ascii="Arial" w:eastAsia="黑体" w:hAnsi="Arial" w:cs="Arial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5F72"/>
    <w:rPr>
      <w:rFonts w:ascii="Arial" w:eastAsia="黑体" w:hAnsi="Arial" w:cs="Arial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</TotalTime>
  <Pages>3</Pages>
  <Words>155</Words>
  <Characters>888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17</cp:revision>
  <cp:lastPrinted>2016-01-06T05:44:00Z</cp:lastPrinted>
  <dcterms:created xsi:type="dcterms:W3CDTF">2016-01-06T02:47:00Z</dcterms:created>
  <dcterms:modified xsi:type="dcterms:W3CDTF">2016-01-07T05:14:00Z</dcterms:modified>
</cp:coreProperties>
</file>