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055" w:rsidRDefault="0002529D" w:rsidP="00CB6BC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超星学习通</w:t>
      </w:r>
      <w:bookmarkStart w:id="0" w:name="_GoBack"/>
      <w:bookmarkEnd w:id="0"/>
      <w:r w:rsidR="00CB6BC5" w:rsidRPr="00CB6BC5">
        <w:rPr>
          <w:rFonts w:hint="eastAsia"/>
          <w:sz w:val="32"/>
          <w:szCs w:val="32"/>
        </w:rPr>
        <w:t>作业论文查重检测操作指南</w:t>
      </w:r>
    </w:p>
    <w:p w:rsidR="00CB6BC5" w:rsidRPr="00CB6BC5" w:rsidRDefault="00CB6BC5" w:rsidP="00CB6BC5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CB6BC5">
        <w:rPr>
          <w:rFonts w:hint="eastAsia"/>
          <w:sz w:val="24"/>
          <w:szCs w:val="24"/>
        </w:rPr>
        <w:t>首先登录电脑网页端：shzf</w:t>
      </w:r>
      <w:r w:rsidRPr="00CB6BC5">
        <w:rPr>
          <w:sz w:val="24"/>
          <w:szCs w:val="24"/>
        </w:rPr>
        <w:t>xy.fanya.chaoxing.com</w:t>
      </w:r>
    </w:p>
    <w:p w:rsidR="00CB6BC5" w:rsidRDefault="00CB6BC5" w:rsidP="003A68B0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CB6BC5">
        <w:rPr>
          <w:rFonts w:hint="eastAsia"/>
          <w:sz w:val="24"/>
          <w:szCs w:val="24"/>
        </w:rPr>
        <w:t>登录后，点击课程进入，点击右上角体验新版</w:t>
      </w:r>
    </w:p>
    <w:p w:rsidR="00CB6BC5" w:rsidRPr="00CB6BC5" w:rsidRDefault="00CB6BC5" w:rsidP="00CB6BC5">
      <w:pPr>
        <w:jc w:val="left"/>
        <w:rPr>
          <w:sz w:val="24"/>
          <w:szCs w:val="24"/>
        </w:rPr>
      </w:pPr>
      <w:r w:rsidRPr="00CB6BC5">
        <w:rPr>
          <w:noProof/>
        </w:rPr>
        <w:drawing>
          <wp:inline distT="0" distB="0" distL="0" distR="0" wp14:anchorId="7808DDBF" wp14:editId="6470F49B">
            <wp:extent cx="5274310" cy="20034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5" w:rsidRDefault="00CB6BC5" w:rsidP="003A68B0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点击作业或者考试栏目，</w:t>
      </w:r>
      <w:r w:rsidRPr="00CB6BC5">
        <w:rPr>
          <w:rFonts w:hint="eastAsia"/>
          <w:sz w:val="24"/>
          <w:szCs w:val="24"/>
        </w:rPr>
        <w:t>点击新建作业，设置一道简答题。</w:t>
      </w:r>
    </w:p>
    <w:p w:rsidR="00CB6BC5" w:rsidRDefault="00CB6BC5" w:rsidP="00CB6BC5">
      <w:pPr>
        <w:jc w:val="left"/>
        <w:rPr>
          <w:sz w:val="24"/>
          <w:szCs w:val="24"/>
        </w:rPr>
      </w:pPr>
      <w:r w:rsidRPr="00CB6BC5">
        <w:rPr>
          <w:noProof/>
          <w:sz w:val="24"/>
          <w:szCs w:val="24"/>
        </w:rPr>
        <w:drawing>
          <wp:inline distT="0" distB="0" distL="0" distR="0" wp14:anchorId="780F9B34" wp14:editId="031238CE">
            <wp:extent cx="5274310" cy="25298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5" w:rsidRDefault="00CB6BC5" w:rsidP="00CB6BC5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CB6BC5">
        <w:rPr>
          <w:rFonts w:hint="eastAsia"/>
          <w:sz w:val="24"/>
          <w:szCs w:val="24"/>
        </w:rPr>
        <w:t>点击作业库，点击发布，设置论文提交</w:t>
      </w:r>
      <w:r>
        <w:rPr>
          <w:rFonts w:hint="eastAsia"/>
          <w:sz w:val="24"/>
          <w:szCs w:val="24"/>
        </w:rPr>
        <w:t>时间，发布班级对象等。</w:t>
      </w:r>
    </w:p>
    <w:p w:rsidR="00CB6BC5" w:rsidRDefault="00CB6BC5" w:rsidP="00CB6BC5">
      <w:pPr>
        <w:pStyle w:val="a3"/>
        <w:ind w:left="360" w:firstLineChars="0" w:firstLine="0"/>
        <w:jc w:val="left"/>
        <w:rPr>
          <w:sz w:val="24"/>
          <w:szCs w:val="24"/>
        </w:rPr>
      </w:pPr>
      <w:r w:rsidRPr="00CB6BC5">
        <w:rPr>
          <w:noProof/>
          <w:sz w:val="24"/>
          <w:szCs w:val="24"/>
        </w:rPr>
        <w:lastRenderedPageBreak/>
        <w:drawing>
          <wp:inline distT="0" distB="0" distL="0" distR="0" wp14:anchorId="7BE443A0" wp14:editId="7574D5F4">
            <wp:extent cx="5274310" cy="26168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5" w:rsidRPr="00CB6BC5" w:rsidRDefault="00CB6BC5" w:rsidP="00CB6BC5">
      <w:pPr>
        <w:pStyle w:val="a3"/>
        <w:ind w:left="360" w:firstLineChars="0" w:firstLine="0"/>
        <w:jc w:val="left"/>
        <w:rPr>
          <w:sz w:val="24"/>
          <w:szCs w:val="24"/>
        </w:rPr>
      </w:pPr>
    </w:p>
    <w:p w:rsidR="00CB6BC5" w:rsidRDefault="00403B53" w:rsidP="00403B53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学生上传后，点击批阅</w:t>
      </w:r>
    </w:p>
    <w:p w:rsidR="00403B53" w:rsidRDefault="00403B53" w:rsidP="00403B53">
      <w:pPr>
        <w:pStyle w:val="a3"/>
        <w:ind w:left="360" w:firstLineChars="0" w:firstLine="0"/>
        <w:jc w:val="left"/>
        <w:rPr>
          <w:sz w:val="24"/>
          <w:szCs w:val="24"/>
        </w:rPr>
      </w:pPr>
      <w:r w:rsidRPr="00403B53">
        <w:rPr>
          <w:noProof/>
          <w:sz w:val="24"/>
          <w:szCs w:val="24"/>
        </w:rPr>
        <w:drawing>
          <wp:inline distT="0" distB="0" distL="0" distR="0" wp14:anchorId="45631772" wp14:editId="59574D99">
            <wp:extent cx="5274310" cy="25361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53" w:rsidRDefault="00403B53" w:rsidP="00403B53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选择按提批阅，点击批阅</w:t>
      </w:r>
      <w:r>
        <w:rPr>
          <w:sz w:val="24"/>
          <w:szCs w:val="24"/>
        </w:rPr>
        <w:br/>
      </w:r>
      <w:r w:rsidRPr="00403B53">
        <w:rPr>
          <w:noProof/>
          <w:sz w:val="24"/>
          <w:szCs w:val="24"/>
        </w:rPr>
        <w:lastRenderedPageBreak/>
        <w:drawing>
          <wp:inline distT="0" distB="0" distL="0" distR="0" wp14:anchorId="003AA154" wp14:editId="43F77C25">
            <wp:extent cx="5274310" cy="260223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53" w:rsidRDefault="00403B53" w:rsidP="00403B53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点击查重</w:t>
      </w:r>
    </w:p>
    <w:p w:rsidR="00403B53" w:rsidRDefault="00403B53" w:rsidP="00403B53">
      <w:pPr>
        <w:pStyle w:val="a3"/>
        <w:ind w:left="360" w:firstLineChars="0" w:firstLine="0"/>
        <w:jc w:val="left"/>
        <w:rPr>
          <w:sz w:val="24"/>
          <w:szCs w:val="24"/>
        </w:rPr>
      </w:pPr>
      <w:r w:rsidRPr="00403B53">
        <w:rPr>
          <w:noProof/>
          <w:sz w:val="24"/>
          <w:szCs w:val="24"/>
        </w:rPr>
        <w:drawing>
          <wp:inline distT="0" distB="0" distL="0" distR="0" wp14:anchorId="2ADE3A1E" wp14:editId="516BB53D">
            <wp:extent cx="5274310" cy="192151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53" w:rsidRDefault="00403B53" w:rsidP="00403B53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有班级内查重和大雅相似度查重，选择进行点击查重，点击后需要一段时间，过段时间再点击查重看结果（这个时间根据体量的不同时间也不同，也和高峰时间段有关系，无需在界面等待。）</w:t>
      </w:r>
    </w:p>
    <w:p w:rsidR="00403B53" w:rsidRDefault="00403B53" w:rsidP="00403B53">
      <w:pPr>
        <w:pStyle w:val="a3"/>
        <w:ind w:left="360" w:firstLineChars="0" w:firstLine="0"/>
        <w:jc w:val="left"/>
        <w:rPr>
          <w:sz w:val="24"/>
          <w:szCs w:val="24"/>
        </w:rPr>
      </w:pPr>
      <w:r w:rsidRPr="00403B53">
        <w:rPr>
          <w:noProof/>
          <w:sz w:val="24"/>
          <w:szCs w:val="24"/>
        </w:rPr>
        <w:lastRenderedPageBreak/>
        <w:drawing>
          <wp:inline distT="0" distB="0" distL="0" distR="0" wp14:anchorId="4B883DE6" wp14:editId="6CC929A3">
            <wp:extent cx="5274310" cy="344106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53" w:rsidRDefault="00403B53" w:rsidP="00403B53">
      <w:pPr>
        <w:pStyle w:val="a3"/>
        <w:ind w:left="360" w:firstLineChars="0" w:firstLine="0"/>
        <w:jc w:val="left"/>
        <w:rPr>
          <w:sz w:val="24"/>
          <w:szCs w:val="24"/>
        </w:rPr>
      </w:pPr>
      <w:r w:rsidRPr="00403B53">
        <w:rPr>
          <w:noProof/>
          <w:sz w:val="24"/>
          <w:szCs w:val="24"/>
        </w:rPr>
        <w:drawing>
          <wp:inline distT="0" distB="0" distL="0" distR="0" wp14:anchorId="68292788" wp14:editId="2E1F1350">
            <wp:extent cx="5274310" cy="3656330"/>
            <wp:effectExtent l="0" t="0" r="254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53" w:rsidRPr="00CB6BC5" w:rsidRDefault="00403B53" w:rsidP="00403B53">
      <w:pPr>
        <w:pStyle w:val="a3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查重结束后，可以下载检测报告。</w:t>
      </w:r>
      <w:r>
        <w:rPr>
          <w:sz w:val="24"/>
          <w:szCs w:val="24"/>
        </w:rPr>
        <w:br/>
      </w:r>
    </w:p>
    <w:sectPr w:rsidR="00403B53" w:rsidRPr="00CB6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9102E"/>
    <w:multiLevelType w:val="hybridMultilevel"/>
    <w:tmpl w:val="80FA8FFC"/>
    <w:lvl w:ilvl="0" w:tplc="211C7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2C5067"/>
    <w:multiLevelType w:val="hybridMultilevel"/>
    <w:tmpl w:val="93BC2CFA"/>
    <w:lvl w:ilvl="0" w:tplc="C1CAD2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6F48E1"/>
    <w:multiLevelType w:val="hybridMultilevel"/>
    <w:tmpl w:val="833C0976"/>
    <w:lvl w:ilvl="0" w:tplc="83AE2FC8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6C0"/>
    <w:rsid w:val="0002529D"/>
    <w:rsid w:val="00151055"/>
    <w:rsid w:val="00403B53"/>
    <w:rsid w:val="007D36C0"/>
    <w:rsid w:val="00CB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0EA33"/>
  <w15:chartTrackingRefBased/>
  <w15:docId w15:val="{E17080F4-285D-4D89-80E6-02E1B5FD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B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Zhennan Wu</dc:creator>
  <cp:keywords/>
  <dc:description/>
  <cp:lastModifiedBy>admin</cp:lastModifiedBy>
  <cp:revision>3</cp:revision>
  <dcterms:created xsi:type="dcterms:W3CDTF">2022-05-09T07:11:00Z</dcterms:created>
  <dcterms:modified xsi:type="dcterms:W3CDTF">2022-05-28T08:53:00Z</dcterms:modified>
</cp:coreProperties>
</file>