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51BF1">
      <w:pPr>
        <w:jc w:val="center"/>
        <w:rPr>
          <w:rFonts w:ascii="宋体" w:eastAsia="宋体" w:hAnsi="宋体"/>
          <w:b/>
          <w:sz w:val="28"/>
        </w:rPr>
      </w:pPr>
      <w:r>
        <w:rPr>
          <w:rFonts w:ascii="宋体" w:eastAsia="宋体" w:hAnsi="宋体" w:hint="eastAsia"/>
          <w:b/>
          <w:sz w:val="28"/>
        </w:rPr>
        <w:t>2020</w:t>
      </w:r>
      <w:r>
        <w:rPr>
          <w:rFonts w:ascii="宋体" w:eastAsia="宋体" w:hAnsi="宋体" w:hint="eastAsia"/>
          <w:b/>
          <w:sz w:val="28"/>
        </w:rPr>
        <w:t>年上海市高等学校信息技术水平考试试卷</w:t>
      </w:r>
    </w:p>
    <w:p w:rsidR="00000000" w:rsidRDefault="00351BF1">
      <w:pPr>
        <w:jc w:val="center"/>
        <w:rPr>
          <w:rFonts w:ascii="宋体" w:eastAsia="宋体" w:hAnsi="宋体" w:hint="eastAsia"/>
          <w:b/>
          <w:sz w:val="28"/>
        </w:rPr>
      </w:pPr>
      <w:r>
        <w:rPr>
          <w:rFonts w:ascii="宋体" w:eastAsia="宋体" w:hAnsi="宋体" w:hint="eastAsia"/>
          <w:b/>
          <w:sz w:val="28"/>
        </w:rPr>
        <w:t>一</w:t>
      </w:r>
      <w:r>
        <w:rPr>
          <w:rFonts w:ascii="宋体" w:eastAsia="宋体" w:hAnsi="宋体" w:hint="eastAsia"/>
          <w:b/>
          <w:sz w:val="28"/>
        </w:rPr>
        <w:t xml:space="preserve"> </w:t>
      </w:r>
      <w:r>
        <w:rPr>
          <w:rFonts w:ascii="宋体" w:eastAsia="宋体" w:hAnsi="宋体" w:hint="eastAsia"/>
          <w:b/>
          <w:sz w:val="28"/>
        </w:rPr>
        <w:t>级（</w:t>
      </w:r>
      <w:r>
        <w:rPr>
          <w:rFonts w:ascii="宋体" w:eastAsia="宋体" w:hAnsi="宋体" w:hint="eastAsia"/>
          <w:b/>
          <w:sz w:val="28"/>
        </w:rPr>
        <w:t xml:space="preserve">A </w:t>
      </w:r>
      <w:r>
        <w:rPr>
          <w:rFonts w:ascii="宋体" w:eastAsia="宋体" w:hAnsi="宋体" w:hint="eastAsia"/>
          <w:b/>
          <w:sz w:val="28"/>
        </w:rPr>
        <w:t>场）</w:t>
      </w:r>
    </w:p>
    <w:p w:rsidR="00000000" w:rsidRDefault="00351BF1">
      <w:pPr>
        <w:jc w:val="center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（本试卷考试时间</w:t>
      </w:r>
      <w:r>
        <w:rPr>
          <w:rFonts w:ascii="宋体" w:eastAsia="宋体" w:hAnsi="宋体" w:hint="eastAsia"/>
        </w:rPr>
        <w:t xml:space="preserve">  90  </w:t>
      </w:r>
      <w:r>
        <w:rPr>
          <w:rFonts w:ascii="宋体" w:eastAsia="宋体" w:hAnsi="宋体" w:hint="eastAsia"/>
        </w:rPr>
        <w:t>分钟）</w:t>
      </w:r>
    </w:p>
    <w:p w:rsidR="00000000" w:rsidRDefault="00351BF1">
      <w:pPr>
        <w:jc w:val="left"/>
        <w:rPr>
          <w:rFonts w:ascii="宋体" w:eastAsia="宋体" w:hAnsi="宋体" w:hint="eastAsia"/>
          <w:b/>
        </w:rPr>
      </w:pPr>
      <w:r>
        <w:rPr>
          <w:rFonts w:ascii="宋体" w:eastAsia="宋体" w:hAnsi="宋体" w:hint="eastAsia"/>
          <w:b/>
        </w:rPr>
        <w:t>一、单选题</w:t>
      </w:r>
      <w:r>
        <w:rPr>
          <w:rFonts w:ascii="宋体" w:eastAsia="宋体" w:hAnsi="宋体" w:hint="eastAsia"/>
          <w:b/>
        </w:rPr>
        <w:t xml:space="preserve"> ( </w:t>
      </w:r>
      <w:r>
        <w:rPr>
          <w:rFonts w:ascii="宋体" w:eastAsia="宋体" w:hAnsi="宋体" w:hint="eastAsia"/>
          <w:b/>
        </w:rPr>
        <w:t>本大题</w:t>
      </w:r>
      <w:r>
        <w:rPr>
          <w:rFonts w:ascii="宋体" w:eastAsia="宋体" w:hAnsi="宋体" w:hint="eastAsia"/>
          <w:b/>
        </w:rPr>
        <w:t xml:space="preserve"> 25 </w:t>
      </w:r>
      <w:r>
        <w:rPr>
          <w:rFonts w:ascii="宋体" w:eastAsia="宋体" w:hAnsi="宋体" w:hint="eastAsia"/>
          <w:b/>
        </w:rPr>
        <w:t>道小题</w:t>
      </w:r>
      <w:r>
        <w:rPr>
          <w:rFonts w:ascii="宋体" w:eastAsia="宋体" w:hAnsi="宋体" w:hint="eastAsia"/>
          <w:b/>
        </w:rPr>
        <w:t xml:space="preserve"> </w:t>
      </w:r>
      <w:r>
        <w:rPr>
          <w:rFonts w:ascii="宋体" w:eastAsia="宋体" w:hAnsi="宋体" w:hint="eastAsia"/>
          <w:b/>
        </w:rPr>
        <w:t>，每小题</w:t>
      </w:r>
      <w:r>
        <w:rPr>
          <w:rFonts w:ascii="宋体" w:eastAsia="宋体" w:hAnsi="宋体" w:hint="eastAsia"/>
          <w:b/>
        </w:rPr>
        <w:t xml:space="preserve"> 1 </w:t>
      </w:r>
      <w:r>
        <w:rPr>
          <w:rFonts w:ascii="宋体" w:eastAsia="宋体" w:hAnsi="宋体" w:hint="eastAsia"/>
          <w:b/>
        </w:rPr>
        <w:t>分，共</w:t>
      </w:r>
      <w:r>
        <w:rPr>
          <w:rFonts w:ascii="宋体" w:eastAsia="宋体" w:hAnsi="宋体" w:hint="eastAsia"/>
          <w:b/>
        </w:rPr>
        <w:t xml:space="preserve"> 25 </w:t>
      </w:r>
      <w:r>
        <w:rPr>
          <w:rFonts w:ascii="宋体" w:eastAsia="宋体" w:hAnsi="宋体" w:hint="eastAsia"/>
          <w:b/>
        </w:rPr>
        <w:t>分），从下面题目给出的</w:t>
      </w:r>
      <w:r>
        <w:rPr>
          <w:rFonts w:ascii="宋体" w:eastAsia="宋体" w:hAnsi="宋体" w:hint="eastAsia"/>
          <w:b/>
        </w:rPr>
        <w:t>A</w:t>
      </w:r>
      <w:r>
        <w:rPr>
          <w:rFonts w:ascii="宋体" w:eastAsia="宋体" w:hAnsi="宋体" w:hint="eastAsia"/>
          <w:b/>
        </w:rPr>
        <w:t>、</w:t>
      </w:r>
      <w:r>
        <w:rPr>
          <w:rFonts w:ascii="宋体" w:eastAsia="宋体" w:hAnsi="宋体" w:hint="eastAsia"/>
          <w:b/>
        </w:rPr>
        <w:t>B</w:t>
      </w:r>
      <w:r>
        <w:rPr>
          <w:rFonts w:ascii="宋体" w:eastAsia="宋体" w:hAnsi="宋体" w:hint="eastAsia"/>
          <w:b/>
        </w:rPr>
        <w:t>、</w:t>
      </w:r>
      <w:r>
        <w:rPr>
          <w:rFonts w:ascii="宋体" w:eastAsia="宋体" w:hAnsi="宋体" w:hint="eastAsia"/>
          <w:b/>
        </w:rPr>
        <w:t>C</w:t>
      </w:r>
      <w:r>
        <w:rPr>
          <w:rFonts w:ascii="宋体" w:eastAsia="宋体" w:hAnsi="宋体" w:hint="eastAsia"/>
          <w:b/>
        </w:rPr>
        <w:t>、</w:t>
      </w:r>
      <w:r>
        <w:rPr>
          <w:rFonts w:ascii="宋体" w:eastAsia="宋体" w:hAnsi="宋体" w:hint="eastAsia"/>
          <w:b/>
        </w:rPr>
        <w:t>D</w:t>
      </w:r>
      <w:r>
        <w:rPr>
          <w:rFonts w:ascii="宋体" w:eastAsia="宋体" w:hAnsi="宋体" w:hint="eastAsia"/>
          <w:b/>
        </w:rPr>
        <w:t>四个可供选择的答案中选择一个正确答案。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</w:rPr>
        <w:t>1.</w:t>
      </w:r>
      <w:r>
        <w:rPr>
          <w:rFonts w:ascii="宋体" w:eastAsia="宋体" w:hAnsi="宋体" w:hint="eastAsia"/>
        </w:rPr>
        <w:t>信息安全主要包括</w:t>
      </w:r>
      <w:r>
        <w:rPr>
          <w:rFonts w:ascii="宋体" w:eastAsia="宋体" w:hAnsi="宋体" w:hint="eastAsia"/>
        </w:rPr>
        <w:t>__________</w:t>
      </w:r>
      <w:r>
        <w:rPr>
          <w:rFonts w:ascii="宋体" w:eastAsia="宋体" w:hAnsi="宋体" w:hint="eastAsia"/>
        </w:rPr>
        <w:t>和计算机设备安全。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A.</w:t>
      </w:r>
      <w:r>
        <w:rPr>
          <w:rFonts w:ascii="宋体" w:eastAsia="宋体" w:hAnsi="宋体" w:hint="eastAsia"/>
          <w:color w:val="000000"/>
        </w:rPr>
        <w:t>人员安全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B.</w:t>
      </w:r>
      <w:r>
        <w:rPr>
          <w:rFonts w:ascii="宋体" w:eastAsia="宋体" w:hAnsi="宋体" w:hint="eastAsia"/>
          <w:color w:val="000000"/>
        </w:rPr>
        <w:t>通信安全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C.</w:t>
      </w:r>
      <w:r>
        <w:rPr>
          <w:rFonts w:ascii="宋体" w:eastAsia="宋体" w:hAnsi="宋体" w:hint="eastAsia"/>
          <w:color w:val="000000"/>
        </w:rPr>
        <w:t>网络安全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D.</w:t>
      </w:r>
      <w:r>
        <w:rPr>
          <w:rFonts w:ascii="宋体" w:eastAsia="宋体" w:hAnsi="宋体" w:hint="eastAsia"/>
          <w:color w:val="000000"/>
        </w:rPr>
        <w:t>数据安全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2.</w:t>
      </w:r>
      <w:r>
        <w:rPr>
          <w:rFonts w:ascii="宋体" w:eastAsia="宋体" w:hAnsi="宋体" w:hint="eastAsia"/>
          <w:color w:val="000000"/>
        </w:rPr>
        <w:t>微型计算机系统内部的三大总线是控制总线、</w:t>
      </w:r>
      <w:r>
        <w:rPr>
          <w:rFonts w:ascii="宋体" w:eastAsia="宋体" w:hAnsi="宋体" w:hint="eastAsia"/>
          <w:color w:val="000000"/>
        </w:rPr>
        <w:t>__________</w:t>
      </w:r>
      <w:r>
        <w:rPr>
          <w:rFonts w:ascii="宋体" w:eastAsia="宋体" w:hAnsi="宋体" w:hint="eastAsia"/>
          <w:color w:val="000000"/>
        </w:rPr>
        <w:t>和地址总线。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A.DMA</w:t>
      </w:r>
      <w:r>
        <w:rPr>
          <w:rFonts w:ascii="宋体" w:eastAsia="宋体" w:hAnsi="宋体" w:hint="eastAsia"/>
          <w:color w:val="000000"/>
        </w:rPr>
        <w:t>总线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B.</w:t>
      </w:r>
      <w:r>
        <w:rPr>
          <w:rFonts w:ascii="宋体" w:eastAsia="宋体" w:hAnsi="宋体" w:hint="eastAsia"/>
          <w:color w:val="000000"/>
        </w:rPr>
        <w:t>数据总线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C.PCI</w:t>
      </w:r>
      <w:r>
        <w:rPr>
          <w:rFonts w:ascii="宋体" w:eastAsia="宋体" w:hAnsi="宋体" w:hint="eastAsia"/>
          <w:color w:val="000000"/>
        </w:rPr>
        <w:t>总线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D.RS-232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3.</w:t>
      </w:r>
      <w:r>
        <w:rPr>
          <w:rFonts w:ascii="宋体" w:eastAsia="宋体" w:hAnsi="宋体" w:hint="eastAsia"/>
          <w:color w:val="000000"/>
        </w:rPr>
        <w:t>十六进制数</w:t>
      </w:r>
      <w:r>
        <w:rPr>
          <w:rFonts w:ascii="宋体" w:eastAsia="宋体" w:hAnsi="宋体" w:hint="eastAsia"/>
          <w:color w:val="000000"/>
        </w:rPr>
        <w:t>36BH</w:t>
      </w:r>
      <w:r>
        <w:rPr>
          <w:rFonts w:ascii="宋体" w:eastAsia="宋体" w:hAnsi="宋体" w:hint="eastAsia"/>
          <w:color w:val="000000"/>
        </w:rPr>
        <w:t>转换为二进制数是</w:t>
      </w:r>
      <w:r>
        <w:rPr>
          <w:rFonts w:ascii="宋体" w:eastAsia="宋体" w:hAnsi="宋体" w:hint="eastAsia"/>
          <w:color w:val="000000"/>
        </w:rPr>
        <w:t>__________</w:t>
      </w:r>
      <w:r>
        <w:rPr>
          <w:rFonts w:ascii="宋体" w:eastAsia="宋体" w:hAnsi="宋体" w:hint="eastAsia"/>
          <w:color w:val="000000"/>
        </w:rPr>
        <w:t>。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A.101101011B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B.1001101100B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C.1101101011B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D.1101101100B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4.__________</w:t>
      </w:r>
      <w:r>
        <w:rPr>
          <w:rFonts w:ascii="宋体" w:eastAsia="宋体" w:hAnsi="宋体" w:hint="eastAsia"/>
          <w:color w:val="000000"/>
        </w:rPr>
        <w:t>是用以控制和管理系统资源、方便用户使用计算机的程序集合。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A.</w:t>
      </w:r>
      <w:r>
        <w:rPr>
          <w:rFonts w:ascii="宋体" w:eastAsia="宋体" w:hAnsi="宋体" w:hint="eastAsia"/>
          <w:color w:val="000000"/>
        </w:rPr>
        <w:t>操作系统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B.</w:t>
      </w:r>
      <w:r>
        <w:rPr>
          <w:rFonts w:ascii="宋体" w:eastAsia="宋体" w:hAnsi="宋体" w:hint="eastAsia"/>
          <w:color w:val="000000"/>
        </w:rPr>
        <w:t>桌面优化工具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C.</w:t>
      </w:r>
      <w:r>
        <w:rPr>
          <w:rFonts w:ascii="宋体" w:eastAsia="宋体" w:hAnsi="宋体" w:hint="eastAsia"/>
          <w:color w:val="000000"/>
        </w:rPr>
        <w:t>控制面板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D.</w:t>
      </w:r>
      <w:r>
        <w:rPr>
          <w:rFonts w:ascii="宋体" w:eastAsia="宋体" w:hAnsi="宋体" w:hint="eastAsia"/>
          <w:color w:val="000000"/>
        </w:rPr>
        <w:t>资源管理器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5.</w:t>
      </w:r>
      <w:r>
        <w:rPr>
          <w:rFonts w:ascii="宋体" w:eastAsia="宋体" w:hAnsi="宋体" w:hint="eastAsia"/>
          <w:color w:val="000000"/>
        </w:rPr>
        <w:t>以下各类存储器读写速度最快的是</w:t>
      </w:r>
      <w:r>
        <w:rPr>
          <w:rFonts w:ascii="宋体" w:eastAsia="宋体" w:hAnsi="宋体" w:hint="eastAsia"/>
          <w:color w:val="000000"/>
        </w:rPr>
        <w:t>__________</w:t>
      </w:r>
      <w:r>
        <w:rPr>
          <w:rFonts w:ascii="宋体" w:eastAsia="宋体" w:hAnsi="宋体" w:hint="eastAsia"/>
          <w:color w:val="000000"/>
        </w:rPr>
        <w:t>。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proofErr w:type="spellStart"/>
      <w:r>
        <w:rPr>
          <w:rFonts w:ascii="宋体" w:eastAsia="宋体" w:hAnsi="宋体" w:hint="eastAsia"/>
          <w:color w:val="000000"/>
        </w:rPr>
        <w:t>A.Cache</w:t>
      </w:r>
      <w:proofErr w:type="spellEnd"/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B.U</w:t>
      </w:r>
      <w:r>
        <w:rPr>
          <w:rFonts w:ascii="宋体" w:eastAsia="宋体" w:hAnsi="宋体" w:hint="eastAsia"/>
          <w:color w:val="000000"/>
        </w:rPr>
        <w:t>盘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C.</w:t>
      </w:r>
      <w:r>
        <w:rPr>
          <w:rFonts w:ascii="宋体" w:eastAsia="宋体" w:hAnsi="宋体" w:hint="eastAsia"/>
          <w:color w:val="000000"/>
        </w:rPr>
        <w:t>硬盘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D.RAM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6.Windows 7</w:t>
      </w:r>
      <w:r>
        <w:rPr>
          <w:rFonts w:ascii="宋体" w:eastAsia="宋体" w:hAnsi="宋体" w:hint="eastAsia"/>
          <w:color w:val="000000"/>
        </w:rPr>
        <w:t>操作中，快捷键〈</w:t>
      </w:r>
      <w:r>
        <w:rPr>
          <w:rFonts w:ascii="宋体" w:eastAsia="宋体" w:hAnsi="宋体" w:hint="eastAsia"/>
          <w:color w:val="000000"/>
        </w:rPr>
        <w:t>Ctrl</w:t>
      </w:r>
      <w:r>
        <w:rPr>
          <w:rFonts w:ascii="宋体" w:eastAsia="宋体" w:hAnsi="宋体" w:hint="eastAsia"/>
          <w:color w:val="000000"/>
        </w:rPr>
        <w:t>〉</w:t>
      </w:r>
      <w:r>
        <w:rPr>
          <w:rFonts w:ascii="宋体" w:eastAsia="宋体" w:hAnsi="宋体" w:hint="eastAsia"/>
          <w:color w:val="000000"/>
        </w:rPr>
        <w:t>+</w:t>
      </w:r>
      <w:r>
        <w:rPr>
          <w:rFonts w:ascii="宋体" w:eastAsia="宋体" w:hAnsi="宋体" w:hint="eastAsia"/>
          <w:color w:val="000000"/>
        </w:rPr>
        <w:t>〈</w:t>
      </w:r>
      <w:r>
        <w:rPr>
          <w:rFonts w:ascii="宋体" w:eastAsia="宋体" w:hAnsi="宋体" w:hint="eastAsia"/>
          <w:color w:val="000000"/>
        </w:rPr>
        <w:t>V</w:t>
      </w:r>
      <w:r>
        <w:rPr>
          <w:rFonts w:ascii="宋体" w:eastAsia="宋体" w:hAnsi="宋体" w:hint="eastAsia"/>
          <w:color w:val="000000"/>
        </w:rPr>
        <w:t>〉实现</w:t>
      </w:r>
      <w:r>
        <w:rPr>
          <w:rFonts w:ascii="宋体" w:eastAsia="宋体" w:hAnsi="宋体" w:hint="eastAsia"/>
          <w:color w:val="000000"/>
        </w:rPr>
        <w:t>__________</w:t>
      </w:r>
      <w:r>
        <w:rPr>
          <w:rFonts w:ascii="宋体" w:eastAsia="宋体" w:hAnsi="宋体" w:hint="eastAsia"/>
          <w:color w:val="000000"/>
        </w:rPr>
        <w:t>功能。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A.</w:t>
      </w:r>
      <w:r>
        <w:rPr>
          <w:rFonts w:ascii="宋体" w:eastAsia="宋体" w:hAnsi="宋体" w:hint="eastAsia"/>
          <w:color w:val="000000"/>
        </w:rPr>
        <w:t>删除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B.</w:t>
      </w:r>
      <w:r>
        <w:rPr>
          <w:rFonts w:ascii="宋体" w:eastAsia="宋体" w:hAnsi="宋体" w:hint="eastAsia"/>
          <w:color w:val="000000"/>
        </w:rPr>
        <w:t>剪切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C.</w:t>
      </w:r>
      <w:r>
        <w:rPr>
          <w:rFonts w:ascii="宋体" w:eastAsia="宋体" w:hAnsi="宋体" w:hint="eastAsia"/>
          <w:color w:val="000000"/>
        </w:rPr>
        <w:t>复制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D.</w:t>
      </w:r>
      <w:r>
        <w:rPr>
          <w:rFonts w:ascii="宋体" w:eastAsia="宋体" w:hAnsi="宋体" w:hint="eastAsia"/>
          <w:color w:val="000000"/>
        </w:rPr>
        <w:t>粘贴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7.</w:t>
      </w:r>
      <w:r>
        <w:rPr>
          <w:rFonts w:ascii="宋体" w:eastAsia="宋体" w:hAnsi="宋体" w:hint="eastAsia"/>
          <w:color w:val="000000"/>
        </w:rPr>
        <w:t>在</w:t>
      </w:r>
      <w:r>
        <w:rPr>
          <w:rFonts w:ascii="宋体" w:eastAsia="宋体" w:hAnsi="宋体" w:hint="eastAsia"/>
          <w:color w:val="000000"/>
        </w:rPr>
        <w:t>Windows 7</w:t>
      </w:r>
      <w:r>
        <w:rPr>
          <w:rFonts w:ascii="宋体" w:eastAsia="宋体" w:hAnsi="宋体" w:hint="eastAsia"/>
          <w:color w:val="000000"/>
        </w:rPr>
        <w:t>中，要关闭当前应用程序，可按</w:t>
      </w:r>
      <w:r>
        <w:rPr>
          <w:rFonts w:ascii="宋体" w:eastAsia="宋体" w:hAnsi="宋体" w:hint="eastAsia"/>
          <w:color w:val="000000"/>
        </w:rPr>
        <w:t>__________</w:t>
      </w:r>
      <w:r>
        <w:rPr>
          <w:rFonts w:ascii="宋体" w:eastAsia="宋体" w:hAnsi="宋体" w:hint="eastAsia"/>
          <w:color w:val="000000"/>
        </w:rPr>
        <w:t>键。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lastRenderedPageBreak/>
        <w:t>A.</w:t>
      </w:r>
      <w:r>
        <w:rPr>
          <w:rFonts w:ascii="宋体" w:eastAsia="宋体" w:hAnsi="宋体" w:hint="eastAsia"/>
          <w:color w:val="000000"/>
        </w:rPr>
        <w:t>〈</w:t>
      </w:r>
      <w:r>
        <w:rPr>
          <w:rFonts w:ascii="宋体" w:eastAsia="宋体" w:hAnsi="宋体" w:hint="eastAsia"/>
          <w:color w:val="000000"/>
        </w:rPr>
        <w:t>Alt</w:t>
      </w:r>
      <w:r>
        <w:rPr>
          <w:rFonts w:ascii="宋体" w:eastAsia="宋体" w:hAnsi="宋体" w:hint="eastAsia"/>
          <w:color w:val="000000"/>
        </w:rPr>
        <w:t>〉</w:t>
      </w:r>
      <w:r>
        <w:rPr>
          <w:rFonts w:ascii="宋体" w:eastAsia="宋体" w:hAnsi="宋体" w:hint="eastAsia"/>
          <w:color w:val="000000"/>
        </w:rPr>
        <w:t>+</w:t>
      </w:r>
      <w:r>
        <w:rPr>
          <w:rFonts w:ascii="宋体" w:eastAsia="宋体" w:hAnsi="宋体" w:hint="eastAsia"/>
          <w:color w:val="000000"/>
        </w:rPr>
        <w:t>〈</w:t>
      </w:r>
      <w:r>
        <w:rPr>
          <w:rFonts w:ascii="宋体" w:eastAsia="宋体" w:hAnsi="宋体" w:hint="eastAsia"/>
          <w:color w:val="000000"/>
        </w:rPr>
        <w:t>F4</w:t>
      </w:r>
      <w:r>
        <w:rPr>
          <w:rFonts w:ascii="宋体" w:eastAsia="宋体" w:hAnsi="宋体" w:hint="eastAsia"/>
          <w:color w:val="000000"/>
        </w:rPr>
        <w:t>〉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B.</w:t>
      </w:r>
      <w:r>
        <w:rPr>
          <w:rFonts w:ascii="宋体" w:eastAsia="宋体" w:hAnsi="宋体" w:hint="eastAsia"/>
          <w:color w:val="000000"/>
        </w:rPr>
        <w:t>〈</w:t>
      </w:r>
      <w:r>
        <w:rPr>
          <w:rFonts w:ascii="宋体" w:eastAsia="宋体" w:hAnsi="宋体" w:hint="eastAsia"/>
          <w:color w:val="000000"/>
        </w:rPr>
        <w:t>Shift</w:t>
      </w:r>
      <w:r>
        <w:rPr>
          <w:rFonts w:ascii="宋体" w:eastAsia="宋体" w:hAnsi="宋体" w:hint="eastAsia"/>
          <w:color w:val="000000"/>
        </w:rPr>
        <w:t>〉</w:t>
      </w:r>
      <w:r>
        <w:rPr>
          <w:rFonts w:ascii="宋体" w:eastAsia="宋体" w:hAnsi="宋体" w:hint="eastAsia"/>
          <w:color w:val="000000"/>
        </w:rPr>
        <w:t>+</w:t>
      </w:r>
      <w:r>
        <w:rPr>
          <w:rFonts w:ascii="宋体" w:eastAsia="宋体" w:hAnsi="宋体" w:hint="eastAsia"/>
          <w:color w:val="000000"/>
        </w:rPr>
        <w:t>〈</w:t>
      </w:r>
      <w:r>
        <w:rPr>
          <w:rFonts w:ascii="宋体" w:eastAsia="宋体" w:hAnsi="宋体" w:hint="eastAsia"/>
          <w:color w:val="000000"/>
        </w:rPr>
        <w:t>F4</w:t>
      </w:r>
      <w:r>
        <w:rPr>
          <w:rFonts w:ascii="宋体" w:eastAsia="宋体" w:hAnsi="宋体" w:hint="eastAsia"/>
          <w:color w:val="000000"/>
        </w:rPr>
        <w:t>〉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C.</w:t>
      </w:r>
      <w:r>
        <w:rPr>
          <w:rFonts w:ascii="宋体" w:eastAsia="宋体" w:hAnsi="宋体" w:hint="eastAsia"/>
          <w:color w:val="000000"/>
        </w:rPr>
        <w:t>〈</w:t>
      </w:r>
      <w:r>
        <w:rPr>
          <w:rFonts w:ascii="宋体" w:eastAsia="宋体" w:hAnsi="宋体" w:hint="eastAsia"/>
          <w:color w:val="000000"/>
        </w:rPr>
        <w:t>Ctrl</w:t>
      </w:r>
      <w:r>
        <w:rPr>
          <w:rFonts w:ascii="宋体" w:eastAsia="宋体" w:hAnsi="宋体" w:hint="eastAsia"/>
          <w:color w:val="000000"/>
        </w:rPr>
        <w:t>〉</w:t>
      </w:r>
      <w:r>
        <w:rPr>
          <w:rFonts w:ascii="宋体" w:eastAsia="宋体" w:hAnsi="宋体" w:hint="eastAsia"/>
          <w:color w:val="000000"/>
        </w:rPr>
        <w:t>+</w:t>
      </w:r>
      <w:r>
        <w:rPr>
          <w:rFonts w:ascii="宋体" w:eastAsia="宋体" w:hAnsi="宋体" w:hint="eastAsia"/>
          <w:color w:val="000000"/>
        </w:rPr>
        <w:t>〈</w:t>
      </w:r>
      <w:r>
        <w:rPr>
          <w:rFonts w:ascii="宋体" w:eastAsia="宋体" w:hAnsi="宋体" w:hint="eastAsia"/>
          <w:color w:val="000000"/>
        </w:rPr>
        <w:t>F4</w:t>
      </w:r>
      <w:r>
        <w:rPr>
          <w:rFonts w:ascii="宋体" w:eastAsia="宋体" w:hAnsi="宋体" w:hint="eastAsia"/>
          <w:color w:val="000000"/>
        </w:rPr>
        <w:t>〉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D.</w:t>
      </w:r>
      <w:r>
        <w:rPr>
          <w:rFonts w:ascii="宋体" w:eastAsia="宋体" w:hAnsi="宋体" w:hint="eastAsia"/>
          <w:color w:val="000000"/>
        </w:rPr>
        <w:t>〈</w:t>
      </w:r>
      <w:r>
        <w:rPr>
          <w:rFonts w:ascii="宋体" w:eastAsia="宋体" w:hAnsi="宋体" w:hint="eastAsia"/>
          <w:color w:val="000000"/>
        </w:rPr>
        <w:t>Alt</w:t>
      </w:r>
      <w:r>
        <w:rPr>
          <w:rFonts w:ascii="宋体" w:eastAsia="宋体" w:hAnsi="宋体" w:hint="eastAsia"/>
          <w:color w:val="000000"/>
        </w:rPr>
        <w:t>〉</w:t>
      </w:r>
      <w:r>
        <w:rPr>
          <w:rFonts w:ascii="宋体" w:eastAsia="宋体" w:hAnsi="宋体" w:hint="eastAsia"/>
          <w:color w:val="000000"/>
        </w:rPr>
        <w:t>+</w:t>
      </w:r>
      <w:r>
        <w:rPr>
          <w:rFonts w:ascii="宋体" w:eastAsia="宋体" w:hAnsi="宋体" w:hint="eastAsia"/>
          <w:color w:val="000000"/>
        </w:rPr>
        <w:t>〈</w:t>
      </w:r>
      <w:r>
        <w:rPr>
          <w:rFonts w:ascii="宋体" w:eastAsia="宋体" w:hAnsi="宋体" w:hint="eastAsia"/>
          <w:color w:val="000000"/>
        </w:rPr>
        <w:t>F3</w:t>
      </w:r>
      <w:r>
        <w:rPr>
          <w:rFonts w:ascii="宋体" w:eastAsia="宋体" w:hAnsi="宋体" w:hint="eastAsia"/>
          <w:color w:val="000000"/>
        </w:rPr>
        <w:t>〉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8.</w:t>
      </w:r>
      <w:r>
        <w:rPr>
          <w:rFonts w:ascii="宋体" w:eastAsia="宋体" w:hAnsi="宋体" w:hint="eastAsia"/>
          <w:color w:val="000000"/>
        </w:rPr>
        <w:t>电脑使用一段时间后，磁盘空间会变得零散，可以使用</w:t>
      </w:r>
      <w:r>
        <w:rPr>
          <w:rFonts w:ascii="宋体" w:eastAsia="宋体" w:hAnsi="宋体" w:hint="eastAsia"/>
          <w:color w:val="000000"/>
        </w:rPr>
        <w:t>__________</w:t>
      </w:r>
      <w:r>
        <w:rPr>
          <w:rFonts w:ascii="宋体" w:eastAsia="宋体" w:hAnsi="宋体" w:hint="eastAsia"/>
          <w:color w:val="000000"/>
        </w:rPr>
        <w:t>程序进行整理。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A.</w:t>
      </w:r>
      <w:r>
        <w:rPr>
          <w:rFonts w:ascii="宋体" w:eastAsia="宋体" w:hAnsi="宋体" w:hint="eastAsia"/>
          <w:color w:val="000000"/>
        </w:rPr>
        <w:t>磁盘空间管理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B.</w:t>
      </w:r>
      <w:r>
        <w:rPr>
          <w:rFonts w:ascii="宋体" w:eastAsia="宋体" w:hAnsi="宋体" w:hint="eastAsia"/>
          <w:color w:val="000000"/>
        </w:rPr>
        <w:t>磁盘清理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C.</w:t>
      </w:r>
      <w:r>
        <w:rPr>
          <w:rFonts w:ascii="宋体" w:eastAsia="宋体" w:hAnsi="宋体" w:hint="eastAsia"/>
          <w:color w:val="000000"/>
        </w:rPr>
        <w:t>磁盘扫描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D.</w:t>
      </w:r>
      <w:r>
        <w:rPr>
          <w:rFonts w:ascii="宋体" w:eastAsia="宋体" w:hAnsi="宋体" w:hint="eastAsia"/>
          <w:color w:val="000000"/>
        </w:rPr>
        <w:t>磁盘碎片整理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9.</w:t>
      </w:r>
      <w:r>
        <w:rPr>
          <w:rFonts w:ascii="宋体" w:eastAsia="宋体" w:hAnsi="宋体" w:hint="eastAsia"/>
          <w:color w:val="000000"/>
        </w:rPr>
        <w:t>使用〈</w:t>
      </w:r>
      <w:proofErr w:type="spellStart"/>
      <w:r>
        <w:rPr>
          <w:rFonts w:ascii="宋体" w:eastAsia="宋体" w:hAnsi="宋体" w:hint="eastAsia"/>
          <w:color w:val="000000"/>
        </w:rPr>
        <w:t>PrintScreen</w:t>
      </w:r>
      <w:proofErr w:type="spellEnd"/>
      <w:r>
        <w:rPr>
          <w:rFonts w:ascii="宋体" w:eastAsia="宋体" w:hAnsi="宋体" w:hint="eastAsia"/>
          <w:color w:val="000000"/>
        </w:rPr>
        <w:t>〉键可以实现</w:t>
      </w:r>
      <w:r>
        <w:rPr>
          <w:rFonts w:ascii="宋体" w:eastAsia="宋体" w:hAnsi="宋体" w:hint="eastAsia"/>
          <w:color w:val="000000"/>
        </w:rPr>
        <w:t>__________</w:t>
      </w:r>
      <w:r>
        <w:rPr>
          <w:rFonts w:ascii="宋体" w:eastAsia="宋体" w:hAnsi="宋体" w:hint="eastAsia"/>
          <w:color w:val="000000"/>
        </w:rPr>
        <w:t>。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A.</w:t>
      </w:r>
      <w:r>
        <w:rPr>
          <w:rFonts w:ascii="宋体" w:eastAsia="宋体" w:hAnsi="宋体" w:hint="eastAsia"/>
          <w:color w:val="000000"/>
        </w:rPr>
        <w:t>拷贝整个屏幕</w:t>
      </w:r>
      <w:r>
        <w:rPr>
          <w:rFonts w:ascii="宋体" w:eastAsia="宋体" w:hAnsi="宋体" w:hint="eastAsia"/>
          <w:color w:val="000000"/>
        </w:rPr>
        <w:t xml:space="preserve"> 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B.</w:t>
      </w:r>
      <w:r>
        <w:rPr>
          <w:rFonts w:ascii="宋体" w:eastAsia="宋体" w:hAnsi="宋体" w:hint="eastAsia"/>
          <w:color w:val="000000"/>
        </w:rPr>
        <w:t>拷贝屏幕中当前活动窗口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C.</w:t>
      </w:r>
      <w:r>
        <w:rPr>
          <w:rFonts w:ascii="宋体" w:eastAsia="宋体" w:hAnsi="宋体" w:hint="eastAsia"/>
          <w:color w:val="000000"/>
        </w:rPr>
        <w:t>切换屏</w:t>
      </w:r>
      <w:r>
        <w:rPr>
          <w:rFonts w:ascii="宋体" w:eastAsia="宋体" w:hAnsi="宋体" w:hint="eastAsia"/>
          <w:color w:val="000000"/>
        </w:rPr>
        <w:t>幕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D.</w:t>
      </w:r>
      <w:r>
        <w:rPr>
          <w:rFonts w:ascii="宋体" w:eastAsia="宋体" w:hAnsi="宋体" w:hint="eastAsia"/>
          <w:color w:val="000000"/>
        </w:rPr>
        <w:t>切换屏幕中当前活动窗口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10.</w:t>
      </w:r>
      <w:r>
        <w:rPr>
          <w:rFonts w:ascii="宋体" w:eastAsia="宋体" w:hAnsi="宋体" w:hint="eastAsia"/>
          <w:color w:val="000000"/>
        </w:rPr>
        <w:t>在</w:t>
      </w:r>
      <w:r>
        <w:rPr>
          <w:rFonts w:ascii="宋体" w:eastAsia="宋体" w:hAnsi="宋体" w:hint="eastAsia"/>
          <w:color w:val="000000"/>
        </w:rPr>
        <w:t>Windows 7</w:t>
      </w:r>
      <w:r>
        <w:rPr>
          <w:rFonts w:ascii="宋体" w:eastAsia="宋体" w:hAnsi="宋体" w:hint="eastAsia"/>
          <w:color w:val="000000"/>
        </w:rPr>
        <w:t>中，文件的路径表示</w:t>
      </w:r>
      <w:r>
        <w:rPr>
          <w:rFonts w:ascii="宋体" w:eastAsia="宋体" w:hAnsi="宋体" w:hint="eastAsia"/>
          <w:color w:val="000000"/>
        </w:rPr>
        <w:t>__________</w:t>
      </w:r>
      <w:r>
        <w:rPr>
          <w:rFonts w:ascii="宋体" w:eastAsia="宋体" w:hAnsi="宋体" w:hint="eastAsia"/>
          <w:color w:val="000000"/>
        </w:rPr>
        <w:t>。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A.</w:t>
      </w:r>
      <w:r>
        <w:rPr>
          <w:rFonts w:ascii="宋体" w:eastAsia="宋体" w:hAnsi="宋体" w:hint="eastAsia"/>
          <w:color w:val="000000"/>
        </w:rPr>
        <w:t>文件的大小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B.</w:t>
      </w:r>
      <w:r>
        <w:rPr>
          <w:rFonts w:ascii="宋体" w:eastAsia="宋体" w:hAnsi="宋体" w:hint="eastAsia"/>
          <w:color w:val="000000"/>
        </w:rPr>
        <w:t>文件的作者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C.</w:t>
      </w:r>
      <w:r>
        <w:rPr>
          <w:rFonts w:ascii="宋体" w:eastAsia="宋体" w:hAnsi="宋体" w:hint="eastAsia"/>
          <w:color w:val="000000"/>
        </w:rPr>
        <w:t>文件的类型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D.</w:t>
      </w:r>
      <w:r>
        <w:rPr>
          <w:rFonts w:ascii="宋体" w:eastAsia="宋体" w:hAnsi="宋体" w:hint="eastAsia"/>
          <w:color w:val="000000"/>
        </w:rPr>
        <w:t>文件的存放位置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11.</w:t>
      </w:r>
      <w:r>
        <w:rPr>
          <w:rFonts w:ascii="宋体" w:eastAsia="宋体" w:hAnsi="宋体" w:hint="eastAsia"/>
          <w:color w:val="000000"/>
        </w:rPr>
        <w:t>在</w:t>
      </w:r>
      <w:r>
        <w:rPr>
          <w:rFonts w:ascii="宋体" w:eastAsia="宋体" w:hAnsi="宋体" w:hint="eastAsia"/>
          <w:color w:val="000000"/>
        </w:rPr>
        <w:t>Word 2010</w:t>
      </w:r>
      <w:r>
        <w:rPr>
          <w:rFonts w:ascii="宋体" w:eastAsia="宋体" w:hAnsi="宋体" w:hint="eastAsia"/>
          <w:color w:val="000000"/>
        </w:rPr>
        <w:t>中，有关表格的描述，正确的是</w:t>
      </w:r>
      <w:r>
        <w:rPr>
          <w:rFonts w:ascii="宋体" w:eastAsia="宋体" w:hAnsi="宋体" w:hint="eastAsia"/>
          <w:color w:val="000000"/>
        </w:rPr>
        <w:t>__________</w:t>
      </w:r>
      <w:r>
        <w:rPr>
          <w:rFonts w:ascii="宋体" w:eastAsia="宋体" w:hAnsi="宋体" w:hint="eastAsia"/>
          <w:color w:val="000000"/>
        </w:rPr>
        <w:t>。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A.</w:t>
      </w:r>
      <w:r>
        <w:rPr>
          <w:rFonts w:ascii="宋体" w:eastAsia="宋体" w:hAnsi="宋体" w:hint="eastAsia"/>
          <w:color w:val="000000"/>
        </w:rPr>
        <w:t>文本和表格可以互相转化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B.</w:t>
      </w:r>
      <w:r>
        <w:rPr>
          <w:rFonts w:ascii="宋体" w:eastAsia="宋体" w:hAnsi="宋体" w:hint="eastAsia"/>
          <w:color w:val="000000"/>
        </w:rPr>
        <w:t>只能将文本转化为表格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C.</w:t>
      </w:r>
      <w:r>
        <w:rPr>
          <w:rFonts w:ascii="宋体" w:eastAsia="宋体" w:hAnsi="宋体" w:hint="eastAsia"/>
          <w:color w:val="000000"/>
        </w:rPr>
        <w:t>文本和表格不能互相转化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D.</w:t>
      </w:r>
      <w:r>
        <w:rPr>
          <w:rFonts w:ascii="宋体" w:eastAsia="宋体" w:hAnsi="宋体" w:hint="eastAsia"/>
          <w:color w:val="000000"/>
        </w:rPr>
        <w:t>只能将表格转化为文本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12.</w:t>
      </w:r>
      <w:r>
        <w:rPr>
          <w:rFonts w:ascii="宋体" w:eastAsia="宋体" w:hAnsi="宋体" w:hint="eastAsia"/>
          <w:color w:val="000000"/>
        </w:rPr>
        <w:t>在</w:t>
      </w:r>
      <w:r>
        <w:rPr>
          <w:rFonts w:ascii="宋体" w:eastAsia="宋体" w:hAnsi="宋体" w:hint="eastAsia"/>
          <w:color w:val="000000"/>
        </w:rPr>
        <w:t>Word 2010</w:t>
      </w:r>
      <w:r>
        <w:rPr>
          <w:rFonts w:ascii="宋体" w:eastAsia="宋体" w:hAnsi="宋体" w:hint="eastAsia"/>
          <w:color w:val="000000"/>
        </w:rPr>
        <w:t>中，要把文档保存为</w:t>
      </w:r>
      <w:r>
        <w:rPr>
          <w:rFonts w:ascii="宋体" w:eastAsia="宋体" w:hAnsi="宋体" w:hint="eastAsia"/>
          <w:color w:val="000000"/>
        </w:rPr>
        <w:t>PDF</w:t>
      </w:r>
      <w:r>
        <w:rPr>
          <w:rFonts w:ascii="宋体" w:eastAsia="宋体" w:hAnsi="宋体" w:hint="eastAsia"/>
          <w:color w:val="000000"/>
        </w:rPr>
        <w:t>格式，可使用</w:t>
      </w:r>
      <w:r>
        <w:rPr>
          <w:rFonts w:ascii="宋体" w:eastAsia="宋体" w:hAnsi="宋体" w:hint="eastAsia"/>
          <w:color w:val="000000"/>
        </w:rPr>
        <w:t>__________</w:t>
      </w:r>
      <w:r>
        <w:rPr>
          <w:rFonts w:ascii="宋体" w:eastAsia="宋体" w:hAnsi="宋体" w:hint="eastAsia"/>
          <w:color w:val="000000"/>
        </w:rPr>
        <w:t>命令并选择</w:t>
      </w:r>
      <w:r>
        <w:rPr>
          <w:rFonts w:ascii="宋体" w:eastAsia="宋体" w:hAnsi="宋体" w:hint="eastAsia"/>
          <w:color w:val="000000"/>
        </w:rPr>
        <w:t>PDF</w:t>
      </w:r>
      <w:r>
        <w:rPr>
          <w:rFonts w:ascii="宋体" w:eastAsia="宋体" w:hAnsi="宋体" w:hint="eastAsia"/>
          <w:color w:val="000000"/>
        </w:rPr>
        <w:t>类型。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A.</w:t>
      </w:r>
      <w:r>
        <w:rPr>
          <w:rFonts w:ascii="宋体" w:eastAsia="宋体" w:hAnsi="宋体" w:hint="eastAsia"/>
          <w:color w:val="000000"/>
        </w:rPr>
        <w:t>审阅</w:t>
      </w:r>
      <w:r>
        <w:rPr>
          <w:rFonts w:ascii="宋体" w:eastAsia="宋体" w:hAnsi="宋体" w:hint="eastAsia"/>
          <w:color w:val="000000"/>
        </w:rPr>
        <w:t>/</w:t>
      </w:r>
      <w:r>
        <w:rPr>
          <w:rFonts w:ascii="宋体" w:eastAsia="宋体" w:hAnsi="宋体" w:hint="eastAsia"/>
          <w:color w:val="000000"/>
        </w:rPr>
        <w:t>修订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B.</w:t>
      </w:r>
      <w:r>
        <w:rPr>
          <w:rFonts w:ascii="宋体" w:eastAsia="宋体" w:hAnsi="宋体" w:hint="eastAsia"/>
          <w:color w:val="000000"/>
        </w:rPr>
        <w:t>文件</w:t>
      </w:r>
      <w:r>
        <w:rPr>
          <w:rFonts w:ascii="宋体" w:eastAsia="宋体" w:hAnsi="宋体" w:hint="eastAsia"/>
          <w:color w:val="000000"/>
        </w:rPr>
        <w:t>/</w:t>
      </w:r>
      <w:r>
        <w:rPr>
          <w:rFonts w:ascii="宋体" w:eastAsia="宋体" w:hAnsi="宋体" w:hint="eastAsia"/>
          <w:color w:val="000000"/>
        </w:rPr>
        <w:t>新建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C.</w:t>
      </w:r>
      <w:r>
        <w:rPr>
          <w:rFonts w:ascii="宋体" w:eastAsia="宋体" w:hAnsi="宋体" w:hint="eastAsia"/>
          <w:color w:val="000000"/>
        </w:rPr>
        <w:t>开始</w:t>
      </w:r>
      <w:r>
        <w:rPr>
          <w:rFonts w:ascii="宋体" w:eastAsia="宋体" w:hAnsi="宋体" w:hint="eastAsia"/>
          <w:color w:val="000000"/>
        </w:rPr>
        <w:t>/</w:t>
      </w:r>
      <w:r>
        <w:rPr>
          <w:rFonts w:ascii="宋体" w:eastAsia="宋体" w:hAnsi="宋体" w:hint="eastAsia"/>
          <w:color w:val="000000"/>
        </w:rPr>
        <w:t>样式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D.</w:t>
      </w:r>
      <w:r>
        <w:rPr>
          <w:rFonts w:ascii="宋体" w:eastAsia="宋体" w:hAnsi="宋体" w:hint="eastAsia"/>
          <w:color w:val="000000"/>
        </w:rPr>
        <w:t>文件</w:t>
      </w:r>
      <w:r>
        <w:rPr>
          <w:rFonts w:ascii="宋体" w:eastAsia="宋体" w:hAnsi="宋体" w:hint="eastAsia"/>
          <w:color w:val="000000"/>
        </w:rPr>
        <w:t>/</w:t>
      </w:r>
      <w:r>
        <w:rPr>
          <w:rFonts w:ascii="宋体" w:eastAsia="宋体" w:hAnsi="宋体" w:hint="eastAsia"/>
          <w:color w:val="000000"/>
        </w:rPr>
        <w:t>另存为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13.</w:t>
      </w:r>
      <w:r>
        <w:rPr>
          <w:rFonts w:ascii="宋体" w:eastAsia="宋体" w:hAnsi="宋体" w:hint="eastAsia"/>
          <w:color w:val="000000"/>
        </w:rPr>
        <w:t>在</w:t>
      </w:r>
      <w:r>
        <w:rPr>
          <w:rFonts w:ascii="宋体" w:eastAsia="宋体" w:hAnsi="宋体" w:hint="eastAsia"/>
          <w:color w:val="000000"/>
        </w:rPr>
        <w:t>Excel 2010</w:t>
      </w:r>
      <w:r>
        <w:rPr>
          <w:rFonts w:ascii="宋体" w:eastAsia="宋体" w:hAnsi="宋体" w:hint="eastAsia"/>
          <w:color w:val="000000"/>
        </w:rPr>
        <w:t>中，单元格内文本的强制换行使用组合键</w:t>
      </w:r>
      <w:r>
        <w:rPr>
          <w:rFonts w:ascii="宋体" w:eastAsia="宋体" w:hAnsi="宋体" w:hint="eastAsia"/>
          <w:color w:val="000000"/>
        </w:rPr>
        <w:t>__________+</w:t>
      </w:r>
      <w:r>
        <w:rPr>
          <w:rFonts w:ascii="宋体" w:eastAsia="宋体" w:hAnsi="宋体" w:hint="eastAsia"/>
          <w:color w:val="000000"/>
        </w:rPr>
        <w:t>〈</w:t>
      </w:r>
      <w:r>
        <w:rPr>
          <w:rFonts w:ascii="宋体" w:eastAsia="宋体" w:hAnsi="宋体" w:hint="eastAsia"/>
          <w:color w:val="000000"/>
        </w:rPr>
        <w:t>Enter</w:t>
      </w:r>
      <w:r>
        <w:rPr>
          <w:rFonts w:ascii="宋体" w:eastAsia="宋体" w:hAnsi="宋体" w:hint="eastAsia"/>
          <w:color w:val="000000"/>
        </w:rPr>
        <w:t>〉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A.</w:t>
      </w:r>
      <w:r>
        <w:rPr>
          <w:rFonts w:ascii="宋体" w:eastAsia="宋体" w:hAnsi="宋体" w:hint="eastAsia"/>
          <w:color w:val="000000"/>
        </w:rPr>
        <w:t>〈</w:t>
      </w:r>
      <w:r>
        <w:rPr>
          <w:rFonts w:ascii="宋体" w:eastAsia="宋体" w:hAnsi="宋体" w:hint="eastAsia"/>
          <w:color w:val="000000"/>
        </w:rPr>
        <w:t>Alt</w:t>
      </w:r>
      <w:r>
        <w:rPr>
          <w:rFonts w:ascii="宋体" w:eastAsia="宋体" w:hAnsi="宋体" w:hint="eastAsia"/>
          <w:color w:val="000000"/>
        </w:rPr>
        <w:t>〉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B.</w:t>
      </w:r>
      <w:r>
        <w:rPr>
          <w:rFonts w:ascii="宋体" w:eastAsia="宋体" w:hAnsi="宋体" w:hint="eastAsia"/>
          <w:color w:val="000000"/>
        </w:rPr>
        <w:t>〈</w:t>
      </w:r>
      <w:r>
        <w:rPr>
          <w:rFonts w:ascii="宋体" w:eastAsia="宋体" w:hAnsi="宋体" w:hint="eastAsia"/>
          <w:color w:val="000000"/>
        </w:rPr>
        <w:t>Ctrl</w:t>
      </w:r>
      <w:r>
        <w:rPr>
          <w:rFonts w:ascii="宋体" w:eastAsia="宋体" w:hAnsi="宋体" w:hint="eastAsia"/>
          <w:color w:val="000000"/>
        </w:rPr>
        <w:t>〉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C.</w:t>
      </w:r>
      <w:r>
        <w:rPr>
          <w:rFonts w:ascii="宋体" w:eastAsia="宋体" w:hAnsi="宋体" w:hint="eastAsia"/>
          <w:color w:val="000000"/>
        </w:rPr>
        <w:t>〈</w:t>
      </w:r>
      <w:r>
        <w:rPr>
          <w:rFonts w:ascii="宋体" w:eastAsia="宋体" w:hAnsi="宋体" w:hint="eastAsia"/>
          <w:color w:val="000000"/>
        </w:rPr>
        <w:t>Shift</w:t>
      </w:r>
      <w:r>
        <w:rPr>
          <w:rFonts w:ascii="宋体" w:eastAsia="宋体" w:hAnsi="宋体" w:hint="eastAsia"/>
          <w:color w:val="000000"/>
        </w:rPr>
        <w:t>〉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D.</w:t>
      </w:r>
      <w:r>
        <w:rPr>
          <w:rFonts w:ascii="宋体" w:eastAsia="宋体" w:hAnsi="宋体" w:hint="eastAsia"/>
          <w:color w:val="000000"/>
        </w:rPr>
        <w:t>〈</w:t>
      </w:r>
      <w:r>
        <w:rPr>
          <w:rFonts w:ascii="宋体" w:eastAsia="宋体" w:hAnsi="宋体" w:hint="eastAsia"/>
          <w:color w:val="000000"/>
        </w:rPr>
        <w:t>Insert</w:t>
      </w:r>
      <w:r>
        <w:rPr>
          <w:rFonts w:ascii="宋体" w:eastAsia="宋体" w:hAnsi="宋体" w:hint="eastAsia"/>
          <w:color w:val="000000"/>
        </w:rPr>
        <w:t>〉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14.</w:t>
      </w:r>
      <w:r>
        <w:rPr>
          <w:rFonts w:ascii="宋体" w:eastAsia="宋体" w:hAnsi="宋体" w:hint="eastAsia"/>
          <w:color w:val="000000"/>
        </w:rPr>
        <w:t>在</w:t>
      </w:r>
      <w:r>
        <w:rPr>
          <w:rFonts w:ascii="宋体" w:eastAsia="宋体" w:hAnsi="宋体" w:hint="eastAsia"/>
          <w:color w:val="000000"/>
        </w:rPr>
        <w:t>PowerPoint 2010</w:t>
      </w:r>
      <w:r>
        <w:rPr>
          <w:rFonts w:ascii="宋体" w:eastAsia="宋体" w:hAnsi="宋体" w:hint="eastAsia"/>
          <w:color w:val="000000"/>
        </w:rPr>
        <w:t>中，要在幻灯片放映过程中中断放映，可以直接按</w:t>
      </w:r>
      <w:r>
        <w:rPr>
          <w:rFonts w:ascii="宋体" w:eastAsia="宋体" w:hAnsi="宋体" w:hint="eastAsia"/>
          <w:color w:val="000000"/>
        </w:rPr>
        <w:t>__________</w:t>
      </w:r>
      <w:r>
        <w:rPr>
          <w:rFonts w:ascii="宋体" w:eastAsia="宋体" w:hAnsi="宋体" w:hint="eastAsia"/>
          <w:color w:val="000000"/>
        </w:rPr>
        <w:t>键。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A.</w:t>
      </w:r>
      <w:r>
        <w:rPr>
          <w:rFonts w:ascii="宋体" w:eastAsia="宋体" w:hAnsi="宋体" w:hint="eastAsia"/>
          <w:color w:val="000000"/>
        </w:rPr>
        <w:t>〈</w:t>
      </w:r>
      <w:r>
        <w:rPr>
          <w:rFonts w:ascii="宋体" w:eastAsia="宋体" w:hAnsi="宋体" w:hint="eastAsia"/>
          <w:color w:val="000000"/>
        </w:rPr>
        <w:t>Alt</w:t>
      </w:r>
      <w:r>
        <w:rPr>
          <w:rFonts w:ascii="宋体" w:eastAsia="宋体" w:hAnsi="宋体" w:hint="eastAsia"/>
          <w:color w:val="000000"/>
        </w:rPr>
        <w:t>〉</w:t>
      </w:r>
      <w:r>
        <w:rPr>
          <w:rFonts w:ascii="宋体" w:eastAsia="宋体" w:hAnsi="宋体" w:hint="eastAsia"/>
          <w:color w:val="000000"/>
        </w:rPr>
        <w:t>+</w:t>
      </w:r>
      <w:r>
        <w:rPr>
          <w:rFonts w:ascii="宋体" w:eastAsia="宋体" w:hAnsi="宋体" w:hint="eastAsia"/>
          <w:color w:val="000000"/>
        </w:rPr>
        <w:t>〈</w:t>
      </w:r>
      <w:r>
        <w:rPr>
          <w:rFonts w:ascii="宋体" w:eastAsia="宋体" w:hAnsi="宋体" w:hint="eastAsia"/>
          <w:color w:val="000000"/>
        </w:rPr>
        <w:t>F4</w:t>
      </w:r>
      <w:r>
        <w:rPr>
          <w:rFonts w:ascii="宋体" w:eastAsia="宋体" w:hAnsi="宋体" w:hint="eastAsia"/>
          <w:color w:val="000000"/>
        </w:rPr>
        <w:t>〉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B.</w:t>
      </w:r>
      <w:r>
        <w:rPr>
          <w:rFonts w:ascii="宋体" w:eastAsia="宋体" w:hAnsi="宋体" w:hint="eastAsia"/>
          <w:color w:val="000000"/>
        </w:rPr>
        <w:t>〈</w:t>
      </w:r>
      <w:r>
        <w:rPr>
          <w:rFonts w:ascii="宋体" w:eastAsia="宋体" w:hAnsi="宋体" w:hint="eastAsia"/>
          <w:color w:val="000000"/>
        </w:rPr>
        <w:t>Ctrl</w:t>
      </w:r>
      <w:r>
        <w:rPr>
          <w:rFonts w:ascii="宋体" w:eastAsia="宋体" w:hAnsi="宋体" w:hint="eastAsia"/>
          <w:color w:val="000000"/>
        </w:rPr>
        <w:t>〉</w:t>
      </w:r>
      <w:r>
        <w:rPr>
          <w:rFonts w:ascii="宋体" w:eastAsia="宋体" w:hAnsi="宋体" w:hint="eastAsia"/>
          <w:color w:val="000000"/>
        </w:rPr>
        <w:t>+</w:t>
      </w:r>
      <w:r>
        <w:rPr>
          <w:rFonts w:ascii="宋体" w:eastAsia="宋体" w:hAnsi="宋体" w:hint="eastAsia"/>
          <w:color w:val="000000"/>
        </w:rPr>
        <w:t>〈</w:t>
      </w:r>
      <w:r>
        <w:rPr>
          <w:rFonts w:ascii="宋体" w:eastAsia="宋体" w:hAnsi="宋体" w:hint="eastAsia"/>
          <w:color w:val="000000"/>
        </w:rPr>
        <w:t>X</w:t>
      </w:r>
      <w:r>
        <w:rPr>
          <w:rFonts w:ascii="宋体" w:eastAsia="宋体" w:hAnsi="宋体" w:hint="eastAsia"/>
          <w:color w:val="000000"/>
        </w:rPr>
        <w:t>〉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lastRenderedPageBreak/>
        <w:t>C.</w:t>
      </w:r>
      <w:r>
        <w:rPr>
          <w:rFonts w:ascii="宋体" w:eastAsia="宋体" w:hAnsi="宋体" w:hint="eastAsia"/>
          <w:color w:val="000000"/>
        </w:rPr>
        <w:t>〈</w:t>
      </w:r>
      <w:r>
        <w:rPr>
          <w:rFonts w:ascii="宋体" w:eastAsia="宋体" w:hAnsi="宋体" w:hint="eastAsia"/>
          <w:color w:val="000000"/>
        </w:rPr>
        <w:t>Ctrl</w:t>
      </w:r>
      <w:r>
        <w:rPr>
          <w:rFonts w:ascii="宋体" w:eastAsia="宋体" w:hAnsi="宋体" w:hint="eastAsia"/>
          <w:color w:val="000000"/>
        </w:rPr>
        <w:t>〉</w:t>
      </w:r>
      <w:r>
        <w:rPr>
          <w:rFonts w:ascii="宋体" w:eastAsia="宋体" w:hAnsi="宋体" w:hint="eastAsia"/>
          <w:color w:val="000000"/>
        </w:rPr>
        <w:t>+</w:t>
      </w:r>
      <w:r>
        <w:rPr>
          <w:rFonts w:ascii="宋体" w:eastAsia="宋体" w:hAnsi="宋体" w:hint="eastAsia"/>
          <w:color w:val="000000"/>
        </w:rPr>
        <w:t>〈</w:t>
      </w:r>
      <w:r>
        <w:rPr>
          <w:rFonts w:ascii="宋体" w:eastAsia="宋体" w:hAnsi="宋体" w:hint="eastAsia"/>
          <w:color w:val="000000"/>
        </w:rPr>
        <w:t>F4</w:t>
      </w:r>
      <w:r>
        <w:rPr>
          <w:rFonts w:ascii="宋体" w:eastAsia="宋体" w:hAnsi="宋体" w:hint="eastAsia"/>
          <w:color w:val="000000"/>
        </w:rPr>
        <w:t>〉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D.</w:t>
      </w:r>
      <w:r>
        <w:rPr>
          <w:rFonts w:ascii="宋体" w:eastAsia="宋体" w:hAnsi="宋体" w:hint="eastAsia"/>
          <w:color w:val="000000"/>
        </w:rPr>
        <w:t>〈</w:t>
      </w:r>
      <w:r>
        <w:rPr>
          <w:rFonts w:ascii="宋体" w:eastAsia="宋体" w:hAnsi="宋体" w:hint="eastAsia"/>
          <w:color w:val="000000"/>
        </w:rPr>
        <w:t>Shift</w:t>
      </w:r>
      <w:r>
        <w:rPr>
          <w:rFonts w:ascii="宋体" w:eastAsia="宋体" w:hAnsi="宋体" w:hint="eastAsia"/>
          <w:color w:val="000000"/>
        </w:rPr>
        <w:t>〉</w:t>
      </w:r>
      <w:r>
        <w:rPr>
          <w:rFonts w:ascii="宋体" w:eastAsia="宋体" w:hAnsi="宋体" w:hint="eastAsia"/>
          <w:color w:val="000000"/>
        </w:rPr>
        <w:t>+</w:t>
      </w:r>
      <w:r>
        <w:rPr>
          <w:rFonts w:ascii="宋体" w:eastAsia="宋体" w:hAnsi="宋体" w:hint="eastAsia"/>
          <w:color w:val="000000"/>
        </w:rPr>
        <w:t>〈</w:t>
      </w:r>
      <w:r>
        <w:rPr>
          <w:rFonts w:ascii="宋体" w:eastAsia="宋体" w:hAnsi="宋体" w:hint="eastAsia"/>
          <w:color w:val="000000"/>
        </w:rPr>
        <w:t>F4</w:t>
      </w:r>
      <w:r>
        <w:rPr>
          <w:rFonts w:ascii="宋体" w:eastAsia="宋体" w:hAnsi="宋体" w:hint="eastAsia"/>
          <w:color w:val="000000"/>
        </w:rPr>
        <w:t>〉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15.</w:t>
      </w:r>
      <w:r>
        <w:rPr>
          <w:rFonts w:ascii="宋体" w:eastAsia="宋体" w:hAnsi="宋体" w:hint="eastAsia"/>
          <w:color w:val="000000"/>
        </w:rPr>
        <w:t>在</w:t>
      </w:r>
      <w:r>
        <w:rPr>
          <w:rFonts w:ascii="宋体" w:eastAsia="宋体" w:hAnsi="宋体" w:hint="eastAsia"/>
          <w:color w:val="000000"/>
        </w:rPr>
        <w:t>PowerPoint 2010</w:t>
      </w:r>
      <w:r>
        <w:rPr>
          <w:rFonts w:ascii="宋体" w:eastAsia="宋体" w:hAnsi="宋体" w:hint="eastAsia"/>
          <w:color w:val="000000"/>
        </w:rPr>
        <w:t>中，幻灯片中占位符的作用是</w:t>
      </w:r>
      <w:r>
        <w:rPr>
          <w:rFonts w:ascii="宋体" w:eastAsia="宋体" w:hAnsi="宋体" w:hint="eastAsia"/>
          <w:color w:val="000000"/>
        </w:rPr>
        <w:t>__________</w:t>
      </w:r>
      <w:r>
        <w:rPr>
          <w:rFonts w:ascii="宋体" w:eastAsia="宋体" w:hAnsi="宋体" w:hint="eastAsia"/>
          <w:color w:val="000000"/>
        </w:rPr>
        <w:t>。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A.</w:t>
      </w:r>
      <w:r>
        <w:rPr>
          <w:rFonts w:ascii="宋体" w:eastAsia="宋体" w:hAnsi="宋体" w:hint="eastAsia"/>
          <w:color w:val="000000"/>
        </w:rPr>
        <w:t>表示文本长度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B.</w:t>
      </w:r>
      <w:r>
        <w:rPr>
          <w:rFonts w:ascii="宋体" w:eastAsia="宋体" w:hAnsi="宋体" w:hint="eastAsia"/>
          <w:color w:val="000000"/>
        </w:rPr>
        <w:t>限制插入对象的数量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C.</w:t>
      </w:r>
      <w:r>
        <w:rPr>
          <w:rFonts w:ascii="宋体" w:eastAsia="宋体" w:hAnsi="宋体" w:hint="eastAsia"/>
          <w:color w:val="000000"/>
        </w:rPr>
        <w:t>表示图形大小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D.</w:t>
      </w:r>
      <w:r>
        <w:rPr>
          <w:rFonts w:ascii="宋体" w:eastAsia="宋体" w:hAnsi="宋体" w:hint="eastAsia"/>
          <w:color w:val="000000"/>
        </w:rPr>
        <w:t>为文本、图形</w:t>
      </w:r>
      <w:proofErr w:type="gramStart"/>
      <w:r>
        <w:rPr>
          <w:rFonts w:ascii="宋体" w:eastAsia="宋体" w:hAnsi="宋体" w:hint="eastAsia"/>
          <w:color w:val="000000"/>
        </w:rPr>
        <w:t>等对象</w:t>
      </w:r>
      <w:proofErr w:type="gramEnd"/>
      <w:r>
        <w:rPr>
          <w:rFonts w:ascii="宋体" w:eastAsia="宋体" w:hAnsi="宋体" w:hint="eastAsia"/>
          <w:color w:val="000000"/>
        </w:rPr>
        <w:t>预留位置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16.</w:t>
      </w:r>
      <w:r>
        <w:rPr>
          <w:rFonts w:ascii="宋体" w:eastAsia="宋体" w:hAnsi="宋体" w:hint="eastAsia"/>
          <w:color w:val="000000"/>
        </w:rPr>
        <w:t>多媒体技术是以计算机为工具，处理</w:t>
      </w:r>
      <w:r>
        <w:rPr>
          <w:rFonts w:ascii="宋体" w:eastAsia="宋体" w:hAnsi="宋体" w:hint="eastAsia"/>
          <w:color w:val="000000"/>
        </w:rPr>
        <w:t>__________</w:t>
      </w:r>
      <w:r>
        <w:rPr>
          <w:rFonts w:ascii="宋体" w:eastAsia="宋体" w:hAnsi="宋体" w:hint="eastAsia"/>
          <w:color w:val="000000"/>
        </w:rPr>
        <w:t>等信息的技术。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A.</w:t>
      </w:r>
      <w:r>
        <w:rPr>
          <w:rFonts w:ascii="宋体" w:eastAsia="宋体" w:hAnsi="宋体" w:hint="eastAsia"/>
          <w:color w:val="000000"/>
        </w:rPr>
        <w:t>中文、英文、日文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B.</w:t>
      </w:r>
      <w:r>
        <w:rPr>
          <w:rFonts w:ascii="宋体" w:eastAsia="宋体" w:hAnsi="宋体" w:hint="eastAsia"/>
          <w:color w:val="000000"/>
        </w:rPr>
        <w:t>图像、动画、声音、文字和视频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C.</w:t>
      </w:r>
      <w:r>
        <w:rPr>
          <w:rFonts w:ascii="宋体" w:eastAsia="宋体" w:hAnsi="宋体" w:hint="eastAsia"/>
          <w:color w:val="000000"/>
        </w:rPr>
        <w:t>拼音码、五笔字型码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D.</w:t>
      </w:r>
      <w:r>
        <w:rPr>
          <w:rFonts w:ascii="宋体" w:eastAsia="宋体" w:hAnsi="宋体" w:hint="eastAsia"/>
          <w:color w:val="000000"/>
        </w:rPr>
        <w:t>键盘命令、鼠标器操作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17.</w:t>
      </w:r>
      <w:r>
        <w:rPr>
          <w:rFonts w:ascii="宋体" w:eastAsia="宋体" w:hAnsi="宋体" w:hint="eastAsia"/>
          <w:color w:val="000000"/>
        </w:rPr>
        <w:t>把连续的影视和声音信息经过压缩后，</w:t>
      </w:r>
      <w:r>
        <w:rPr>
          <w:rFonts w:ascii="宋体" w:eastAsia="宋体" w:hAnsi="宋体" w:hint="eastAsia"/>
          <w:color w:val="000000"/>
        </w:rPr>
        <w:t xml:space="preserve"> </w:t>
      </w:r>
      <w:r>
        <w:rPr>
          <w:rFonts w:ascii="宋体" w:eastAsia="宋体" w:hAnsi="宋体" w:hint="eastAsia"/>
          <w:color w:val="000000"/>
        </w:rPr>
        <w:t>放到网络媒体服务器上，让用户边</w:t>
      </w:r>
      <w:proofErr w:type="gramStart"/>
      <w:r>
        <w:rPr>
          <w:rFonts w:ascii="宋体" w:eastAsia="宋体" w:hAnsi="宋体" w:hint="eastAsia"/>
          <w:color w:val="000000"/>
        </w:rPr>
        <w:t>下载边</w:t>
      </w:r>
      <w:proofErr w:type="gramEnd"/>
      <w:r>
        <w:rPr>
          <w:rFonts w:ascii="宋体" w:eastAsia="宋体" w:hAnsi="宋体" w:hint="eastAsia"/>
          <w:color w:val="000000"/>
        </w:rPr>
        <w:t>收看，这种专门的技术称作为</w:t>
      </w:r>
      <w:r>
        <w:rPr>
          <w:rFonts w:ascii="宋体" w:eastAsia="宋体" w:hAnsi="宋体" w:hint="eastAsia"/>
          <w:color w:val="000000"/>
        </w:rPr>
        <w:t>__________</w:t>
      </w:r>
      <w:r>
        <w:rPr>
          <w:rFonts w:ascii="宋体" w:eastAsia="宋体" w:hAnsi="宋体" w:hint="eastAsia"/>
          <w:color w:val="000000"/>
        </w:rPr>
        <w:t>。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A.</w:t>
      </w:r>
      <w:r>
        <w:rPr>
          <w:rFonts w:ascii="宋体" w:eastAsia="宋体" w:hAnsi="宋体" w:hint="eastAsia"/>
          <w:color w:val="000000"/>
        </w:rPr>
        <w:t>流媒体技术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B.</w:t>
      </w:r>
      <w:r>
        <w:rPr>
          <w:rFonts w:ascii="宋体" w:eastAsia="宋体" w:hAnsi="宋体" w:hint="eastAsia"/>
          <w:color w:val="000000"/>
        </w:rPr>
        <w:t>数据压缩技术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C.</w:t>
      </w:r>
      <w:r>
        <w:rPr>
          <w:rFonts w:ascii="宋体" w:eastAsia="宋体" w:hAnsi="宋体" w:hint="eastAsia"/>
          <w:color w:val="000000"/>
        </w:rPr>
        <w:t>多媒体技术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D.</w:t>
      </w:r>
      <w:r>
        <w:rPr>
          <w:rFonts w:ascii="宋体" w:eastAsia="宋体" w:hAnsi="宋体" w:hint="eastAsia"/>
          <w:color w:val="000000"/>
        </w:rPr>
        <w:t>现代媒体技术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18.__________</w:t>
      </w:r>
      <w:r>
        <w:rPr>
          <w:rFonts w:ascii="宋体" w:eastAsia="宋体" w:hAnsi="宋体" w:hint="eastAsia"/>
          <w:color w:val="000000"/>
        </w:rPr>
        <w:t>不是计算机中</w:t>
      </w:r>
      <w:r>
        <w:rPr>
          <w:rFonts w:ascii="宋体" w:eastAsia="宋体" w:hAnsi="宋体" w:hint="eastAsia"/>
          <w:color w:val="000000"/>
        </w:rPr>
        <w:t>使用的声音文件格式。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A.WAV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B.MP3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C.MID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D.JPG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19.</w:t>
      </w:r>
      <w:r>
        <w:rPr>
          <w:rFonts w:ascii="宋体" w:eastAsia="宋体" w:hAnsi="宋体" w:hint="eastAsia"/>
          <w:color w:val="000000"/>
        </w:rPr>
        <w:t>关于</w:t>
      </w:r>
      <w:r>
        <w:rPr>
          <w:rFonts w:ascii="宋体" w:eastAsia="宋体" w:hAnsi="宋体" w:hint="eastAsia"/>
          <w:color w:val="000000"/>
        </w:rPr>
        <w:t>BMP</w:t>
      </w:r>
      <w:r>
        <w:rPr>
          <w:rFonts w:ascii="宋体" w:eastAsia="宋体" w:hAnsi="宋体" w:hint="eastAsia"/>
          <w:color w:val="000000"/>
        </w:rPr>
        <w:t>图像格式，正确的描述是</w:t>
      </w:r>
      <w:r>
        <w:rPr>
          <w:rFonts w:ascii="宋体" w:eastAsia="宋体" w:hAnsi="宋体" w:hint="eastAsia"/>
          <w:color w:val="000000"/>
        </w:rPr>
        <w:t>__________</w:t>
      </w:r>
      <w:r>
        <w:rPr>
          <w:rFonts w:ascii="宋体" w:eastAsia="宋体" w:hAnsi="宋体" w:hint="eastAsia"/>
          <w:color w:val="000000"/>
        </w:rPr>
        <w:t>。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A.</w:t>
      </w:r>
      <w:r>
        <w:rPr>
          <w:rFonts w:ascii="宋体" w:eastAsia="宋体" w:hAnsi="宋体" w:hint="eastAsia"/>
          <w:color w:val="000000"/>
        </w:rPr>
        <w:t>图像是由像素构成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B.</w:t>
      </w:r>
      <w:r>
        <w:rPr>
          <w:rFonts w:ascii="宋体" w:eastAsia="宋体" w:hAnsi="宋体" w:hint="eastAsia"/>
          <w:color w:val="000000"/>
        </w:rPr>
        <w:t>图像是矢量图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C.</w:t>
      </w:r>
      <w:r>
        <w:rPr>
          <w:rFonts w:ascii="宋体" w:eastAsia="宋体" w:hAnsi="宋体" w:hint="eastAsia"/>
          <w:color w:val="000000"/>
        </w:rPr>
        <w:t>图像放大后不会失真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D.</w:t>
      </w:r>
      <w:r>
        <w:rPr>
          <w:rFonts w:ascii="宋体" w:eastAsia="宋体" w:hAnsi="宋体" w:hint="eastAsia"/>
          <w:color w:val="000000"/>
        </w:rPr>
        <w:t>无法保存通过扫描仪获得的图像内容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20.</w:t>
      </w:r>
      <w:r>
        <w:rPr>
          <w:rFonts w:ascii="宋体" w:eastAsia="宋体" w:hAnsi="宋体" w:hint="eastAsia"/>
          <w:color w:val="000000"/>
        </w:rPr>
        <w:t>要表现大街上汽车、行人同时以不同的速度移动，街道房屋静止的动画，在</w:t>
      </w:r>
      <w:r>
        <w:rPr>
          <w:rFonts w:ascii="宋体" w:eastAsia="宋体" w:hAnsi="宋体" w:hint="eastAsia"/>
          <w:color w:val="000000"/>
        </w:rPr>
        <w:t>Flash</w:t>
      </w:r>
      <w:r>
        <w:rPr>
          <w:rFonts w:ascii="宋体" w:eastAsia="宋体" w:hAnsi="宋体" w:hint="eastAsia"/>
          <w:color w:val="000000"/>
        </w:rPr>
        <w:t>中至少需要使用</w:t>
      </w:r>
      <w:r>
        <w:rPr>
          <w:rFonts w:ascii="宋体" w:eastAsia="宋体" w:hAnsi="宋体" w:hint="eastAsia"/>
          <w:color w:val="000000"/>
        </w:rPr>
        <w:t>__________</w:t>
      </w:r>
      <w:proofErr w:type="gramStart"/>
      <w:r>
        <w:rPr>
          <w:rFonts w:ascii="宋体" w:eastAsia="宋体" w:hAnsi="宋体" w:hint="eastAsia"/>
          <w:color w:val="000000"/>
        </w:rPr>
        <w:t>个图层</w:t>
      </w:r>
      <w:proofErr w:type="gramEnd"/>
      <w:r>
        <w:rPr>
          <w:rFonts w:ascii="宋体" w:eastAsia="宋体" w:hAnsi="宋体" w:hint="eastAsia"/>
          <w:color w:val="000000"/>
        </w:rPr>
        <w:t>来制作。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A.1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B.2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C.3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D.4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21.HTML</w:t>
      </w:r>
      <w:r>
        <w:rPr>
          <w:rFonts w:ascii="宋体" w:eastAsia="宋体" w:hAnsi="宋体" w:hint="eastAsia"/>
          <w:color w:val="000000"/>
        </w:rPr>
        <w:t>是</w:t>
      </w:r>
      <w:r>
        <w:rPr>
          <w:rFonts w:ascii="宋体" w:eastAsia="宋体" w:hAnsi="宋体" w:hint="eastAsia"/>
          <w:color w:val="000000"/>
        </w:rPr>
        <w:t>__________</w:t>
      </w:r>
      <w:r>
        <w:rPr>
          <w:rFonts w:ascii="宋体" w:eastAsia="宋体" w:hAnsi="宋体" w:hint="eastAsia"/>
          <w:color w:val="000000"/>
        </w:rPr>
        <w:t>的缩写。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A.</w:t>
      </w:r>
      <w:r>
        <w:rPr>
          <w:rFonts w:ascii="宋体" w:eastAsia="宋体" w:hAnsi="宋体" w:hint="eastAsia"/>
          <w:color w:val="000000"/>
        </w:rPr>
        <w:t>超文本标记语言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B.</w:t>
      </w:r>
      <w:r>
        <w:rPr>
          <w:rFonts w:ascii="宋体" w:eastAsia="宋体" w:hAnsi="宋体" w:hint="eastAsia"/>
          <w:color w:val="000000"/>
        </w:rPr>
        <w:t>电子公告板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lastRenderedPageBreak/>
        <w:t>C.</w:t>
      </w:r>
      <w:r>
        <w:rPr>
          <w:rFonts w:ascii="宋体" w:eastAsia="宋体" w:hAnsi="宋体" w:hint="eastAsia"/>
          <w:color w:val="000000"/>
        </w:rPr>
        <w:t>网络电话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D.</w:t>
      </w:r>
      <w:r>
        <w:rPr>
          <w:rFonts w:ascii="宋体" w:eastAsia="宋体" w:hAnsi="宋体" w:hint="eastAsia"/>
          <w:color w:val="000000"/>
        </w:rPr>
        <w:t>文件传输协议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22.126.0.0.1</w:t>
      </w:r>
      <w:r>
        <w:rPr>
          <w:rFonts w:ascii="宋体" w:eastAsia="宋体" w:hAnsi="宋体" w:hint="eastAsia"/>
          <w:color w:val="000000"/>
        </w:rPr>
        <w:t>属于</w:t>
      </w:r>
      <w:r>
        <w:rPr>
          <w:rFonts w:ascii="宋体" w:eastAsia="宋体" w:hAnsi="宋体" w:hint="eastAsia"/>
          <w:color w:val="000000"/>
        </w:rPr>
        <w:t>__________</w:t>
      </w:r>
      <w:r>
        <w:rPr>
          <w:rFonts w:ascii="宋体" w:eastAsia="宋体" w:hAnsi="宋体" w:hint="eastAsia"/>
          <w:color w:val="000000"/>
        </w:rPr>
        <w:t>类</w:t>
      </w:r>
      <w:r>
        <w:rPr>
          <w:rFonts w:ascii="宋体" w:eastAsia="宋体" w:hAnsi="宋体" w:hint="eastAsia"/>
          <w:color w:val="000000"/>
        </w:rPr>
        <w:t>IP</w:t>
      </w:r>
      <w:r>
        <w:rPr>
          <w:rFonts w:ascii="宋体" w:eastAsia="宋体" w:hAnsi="宋体" w:hint="eastAsia"/>
          <w:color w:val="000000"/>
        </w:rPr>
        <w:t>地址。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A.A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B.B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C.C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D.D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23.</w:t>
      </w:r>
      <w:r>
        <w:rPr>
          <w:rFonts w:ascii="宋体" w:eastAsia="宋体" w:hAnsi="宋体" w:hint="eastAsia"/>
          <w:color w:val="000000"/>
        </w:rPr>
        <w:t>关于集线器与交换机在网络结构中的应用，正确的描述是</w:t>
      </w:r>
      <w:r>
        <w:rPr>
          <w:rFonts w:ascii="宋体" w:eastAsia="宋体" w:hAnsi="宋体" w:hint="eastAsia"/>
          <w:color w:val="000000"/>
        </w:rPr>
        <w:t>__________</w:t>
      </w:r>
      <w:r>
        <w:rPr>
          <w:rFonts w:ascii="宋体" w:eastAsia="宋体" w:hAnsi="宋体" w:hint="eastAsia"/>
          <w:color w:val="000000"/>
        </w:rPr>
        <w:t>。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A.</w:t>
      </w:r>
      <w:r>
        <w:rPr>
          <w:rFonts w:ascii="宋体" w:eastAsia="宋体" w:hAnsi="宋体" w:hint="eastAsia"/>
          <w:color w:val="000000"/>
        </w:rPr>
        <w:t>常常作为以太网的</w:t>
      </w:r>
      <w:proofErr w:type="gramStart"/>
      <w:r>
        <w:rPr>
          <w:rFonts w:ascii="宋体" w:eastAsia="宋体" w:hAnsi="宋体" w:hint="eastAsia"/>
          <w:color w:val="000000"/>
        </w:rPr>
        <w:t>集线中心</w:t>
      </w:r>
      <w:proofErr w:type="gramEnd"/>
      <w:r>
        <w:rPr>
          <w:rFonts w:ascii="宋体" w:eastAsia="宋体" w:hAnsi="宋体" w:hint="eastAsia"/>
          <w:color w:val="000000"/>
        </w:rPr>
        <w:t>设备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B.</w:t>
      </w:r>
      <w:r>
        <w:rPr>
          <w:rFonts w:ascii="宋体" w:eastAsia="宋体" w:hAnsi="宋体" w:hint="eastAsia"/>
          <w:color w:val="000000"/>
        </w:rPr>
        <w:t>常常作为网络的终端设备使用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C.</w:t>
      </w:r>
      <w:r>
        <w:rPr>
          <w:rFonts w:ascii="宋体" w:eastAsia="宋体" w:hAnsi="宋体" w:hint="eastAsia"/>
          <w:color w:val="000000"/>
        </w:rPr>
        <w:t>可以作为终端设备也可以作为布线中心设备使用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D.</w:t>
      </w:r>
      <w:r>
        <w:rPr>
          <w:rFonts w:ascii="宋体" w:eastAsia="宋体" w:hAnsi="宋体" w:hint="eastAsia"/>
          <w:color w:val="000000"/>
        </w:rPr>
        <w:t>不可以作为</w:t>
      </w:r>
      <w:proofErr w:type="gramStart"/>
      <w:r>
        <w:rPr>
          <w:rFonts w:ascii="宋体" w:eastAsia="宋体" w:hAnsi="宋体" w:hint="eastAsia"/>
          <w:color w:val="000000"/>
        </w:rPr>
        <w:t>集线中心</w:t>
      </w:r>
      <w:proofErr w:type="gramEnd"/>
      <w:r>
        <w:rPr>
          <w:rFonts w:ascii="宋体" w:eastAsia="宋体" w:hAnsi="宋体" w:hint="eastAsia"/>
          <w:color w:val="000000"/>
        </w:rPr>
        <w:t>设备使用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24.</w:t>
      </w:r>
      <w:r>
        <w:rPr>
          <w:rFonts w:ascii="宋体" w:eastAsia="宋体" w:hAnsi="宋体" w:hint="eastAsia"/>
          <w:color w:val="000000"/>
        </w:rPr>
        <w:t>关于“网页背景”，错误的描述是</w:t>
      </w:r>
      <w:r>
        <w:rPr>
          <w:rFonts w:ascii="宋体" w:eastAsia="宋体" w:hAnsi="宋体" w:hint="eastAsia"/>
          <w:color w:val="000000"/>
        </w:rPr>
        <w:t>__________</w:t>
      </w:r>
      <w:r>
        <w:rPr>
          <w:rFonts w:ascii="宋体" w:eastAsia="宋体" w:hAnsi="宋体" w:hint="eastAsia"/>
          <w:color w:val="000000"/>
        </w:rPr>
        <w:t>。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A.</w:t>
      </w:r>
      <w:r>
        <w:rPr>
          <w:rFonts w:ascii="宋体" w:eastAsia="宋体" w:hAnsi="宋体" w:hint="eastAsia"/>
          <w:color w:val="000000"/>
        </w:rPr>
        <w:t>网页背景的作用是在页面中为主要内容提供陪衬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B.</w:t>
      </w:r>
      <w:r>
        <w:rPr>
          <w:rFonts w:ascii="宋体" w:eastAsia="宋体" w:hAnsi="宋体" w:hint="eastAsia"/>
          <w:color w:val="000000"/>
        </w:rPr>
        <w:t>背景与主要内容搭配不当将影响到整体的美观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C.</w:t>
      </w:r>
      <w:r>
        <w:rPr>
          <w:rFonts w:ascii="宋体" w:eastAsia="宋体" w:hAnsi="宋体" w:hint="eastAsia"/>
          <w:color w:val="000000"/>
        </w:rPr>
        <w:t>网页的页面制作不一定要设置网页背景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D.</w:t>
      </w:r>
      <w:r>
        <w:rPr>
          <w:rFonts w:ascii="宋体" w:eastAsia="宋体" w:hAnsi="宋体" w:hint="eastAsia"/>
          <w:color w:val="000000"/>
        </w:rPr>
        <w:t>不能使用图像作为网页背景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25.</w:t>
      </w:r>
      <w:r>
        <w:rPr>
          <w:rFonts w:ascii="宋体" w:eastAsia="宋体" w:hAnsi="宋体" w:hint="eastAsia"/>
          <w:color w:val="000000"/>
        </w:rPr>
        <w:t>在</w:t>
      </w:r>
      <w:r>
        <w:rPr>
          <w:rFonts w:ascii="宋体" w:eastAsia="宋体" w:hAnsi="宋体" w:hint="eastAsia"/>
          <w:color w:val="000000"/>
        </w:rPr>
        <w:t>HTML</w:t>
      </w:r>
      <w:r>
        <w:rPr>
          <w:rFonts w:ascii="宋体" w:eastAsia="宋体" w:hAnsi="宋体" w:hint="eastAsia"/>
          <w:color w:val="000000"/>
        </w:rPr>
        <w:t>中，</w:t>
      </w:r>
      <w:r>
        <w:rPr>
          <w:rFonts w:ascii="宋体" w:eastAsia="宋体" w:hAnsi="宋体" w:hint="eastAsia"/>
          <w:color w:val="000000"/>
        </w:rPr>
        <w:t xml:space="preserve">&lt;a </w:t>
      </w:r>
      <w:proofErr w:type="spellStart"/>
      <w:r>
        <w:rPr>
          <w:rFonts w:ascii="宋体" w:eastAsia="宋体" w:hAnsi="宋体" w:hint="eastAsia"/>
          <w:color w:val="000000"/>
        </w:rPr>
        <w:t>href</w:t>
      </w:r>
      <w:proofErr w:type="spellEnd"/>
      <w:r>
        <w:rPr>
          <w:rFonts w:ascii="宋体" w:eastAsia="宋体" w:hAnsi="宋体" w:hint="eastAsia"/>
          <w:color w:val="000000"/>
        </w:rPr>
        <w:t>="http://www.t.cn"&gt; &lt;/a&gt;</w:t>
      </w:r>
      <w:r>
        <w:rPr>
          <w:rFonts w:ascii="宋体" w:eastAsia="宋体" w:hAnsi="宋体" w:hint="eastAsia"/>
          <w:color w:val="000000"/>
        </w:rPr>
        <w:t>表示</w:t>
      </w:r>
      <w:r>
        <w:rPr>
          <w:rFonts w:ascii="宋体" w:eastAsia="宋体" w:hAnsi="宋体" w:hint="eastAsia"/>
          <w:color w:val="000000"/>
        </w:rPr>
        <w:t>__________</w:t>
      </w:r>
      <w:r>
        <w:rPr>
          <w:rFonts w:ascii="宋体" w:eastAsia="宋体" w:hAnsi="宋体" w:hint="eastAsia"/>
          <w:color w:val="000000"/>
        </w:rPr>
        <w:t>。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A.</w:t>
      </w:r>
      <w:r>
        <w:rPr>
          <w:rFonts w:ascii="宋体" w:eastAsia="宋体" w:hAnsi="宋体" w:hint="eastAsia"/>
          <w:color w:val="000000"/>
        </w:rPr>
        <w:t>超链接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B.</w:t>
      </w:r>
      <w:r>
        <w:rPr>
          <w:rFonts w:ascii="宋体" w:eastAsia="宋体" w:hAnsi="宋体" w:hint="eastAsia"/>
          <w:color w:val="000000"/>
        </w:rPr>
        <w:t>段落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C.</w:t>
      </w:r>
      <w:r>
        <w:rPr>
          <w:rFonts w:ascii="宋体" w:eastAsia="宋体" w:hAnsi="宋体" w:hint="eastAsia"/>
          <w:color w:val="000000"/>
        </w:rPr>
        <w:t>图像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D.</w:t>
      </w:r>
      <w:r>
        <w:rPr>
          <w:rFonts w:ascii="宋体" w:eastAsia="宋体" w:hAnsi="宋体" w:hint="eastAsia"/>
          <w:color w:val="000000"/>
        </w:rPr>
        <w:t>水平线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</w:p>
    <w:p w:rsidR="00000000" w:rsidRDefault="00351BF1">
      <w:pPr>
        <w:jc w:val="left"/>
        <w:rPr>
          <w:rFonts w:ascii="宋体" w:eastAsia="宋体" w:hAnsi="宋体" w:hint="eastAsia"/>
          <w:b/>
          <w:color w:val="000000"/>
        </w:rPr>
      </w:pPr>
      <w:r>
        <w:rPr>
          <w:rFonts w:ascii="宋体" w:eastAsia="宋体" w:hAnsi="宋体" w:hint="eastAsia"/>
          <w:b/>
          <w:color w:val="000000"/>
        </w:rPr>
        <w:t>二、填空题</w:t>
      </w:r>
      <w:r>
        <w:rPr>
          <w:rFonts w:ascii="宋体" w:eastAsia="宋体" w:hAnsi="宋体" w:hint="eastAsia"/>
          <w:b/>
          <w:color w:val="000000"/>
        </w:rPr>
        <w:t xml:space="preserve"> ( </w:t>
      </w:r>
      <w:r>
        <w:rPr>
          <w:rFonts w:ascii="宋体" w:eastAsia="宋体" w:hAnsi="宋体" w:hint="eastAsia"/>
          <w:b/>
          <w:color w:val="000000"/>
        </w:rPr>
        <w:t>本大题</w:t>
      </w:r>
      <w:r>
        <w:rPr>
          <w:rFonts w:ascii="宋体" w:eastAsia="宋体" w:hAnsi="宋体" w:hint="eastAsia"/>
          <w:b/>
          <w:color w:val="000000"/>
        </w:rPr>
        <w:t xml:space="preserve"> 5 </w:t>
      </w:r>
      <w:r>
        <w:rPr>
          <w:rFonts w:ascii="宋体" w:eastAsia="宋体" w:hAnsi="宋体" w:hint="eastAsia"/>
          <w:b/>
          <w:color w:val="000000"/>
        </w:rPr>
        <w:t>道小题</w:t>
      </w:r>
      <w:r>
        <w:rPr>
          <w:rFonts w:ascii="宋体" w:eastAsia="宋体" w:hAnsi="宋体" w:hint="eastAsia"/>
          <w:b/>
          <w:color w:val="000000"/>
        </w:rPr>
        <w:t xml:space="preserve"> </w:t>
      </w:r>
      <w:r>
        <w:rPr>
          <w:rFonts w:ascii="宋体" w:eastAsia="宋体" w:hAnsi="宋体" w:hint="eastAsia"/>
          <w:b/>
          <w:color w:val="000000"/>
        </w:rPr>
        <w:t>，每空</w:t>
      </w:r>
      <w:r>
        <w:rPr>
          <w:rFonts w:ascii="宋体" w:eastAsia="宋体" w:hAnsi="宋体" w:hint="eastAsia"/>
          <w:b/>
          <w:color w:val="000000"/>
        </w:rPr>
        <w:t xml:space="preserve"> 1 </w:t>
      </w:r>
      <w:r>
        <w:rPr>
          <w:rFonts w:ascii="宋体" w:eastAsia="宋体" w:hAnsi="宋体" w:hint="eastAsia"/>
          <w:b/>
          <w:color w:val="000000"/>
        </w:rPr>
        <w:t>分，共</w:t>
      </w:r>
      <w:r>
        <w:rPr>
          <w:rFonts w:ascii="宋体" w:eastAsia="宋体" w:hAnsi="宋体" w:hint="eastAsia"/>
          <w:b/>
          <w:color w:val="000000"/>
        </w:rPr>
        <w:t xml:space="preserve"> 5 </w:t>
      </w:r>
      <w:r>
        <w:rPr>
          <w:rFonts w:ascii="宋体" w:eastAsia="宋体" w:hAnsi="宋体" w:hint="eastAsia"/>
          <w:b/>
          <w:color w:val="000000"/>
        </w:rPr>
        <w:t>分）。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1.</w:t>
      </w:r>
      <w:r>
        <w:rPr>
          <w:rFonts w:ascii="宋体" w:eastAsia="宋体" w:hAnsi="宋体" w:hint="eastAsia"/>
          <w:color w:val="000000"/>
        </w:rPr>
        <w:t>云计算技术是对并行计算、</w:t>
      </w:r>
      <w:r>
        <w:rPr>
          <w:rFonts w:ascii="宋体" w:eastAsia="宋体" w:hAnsi="宋体" w:hint="eastAsia"/>
          <w:color w:val="000000"/>
        </w:rPr>
        <w:t>__________</w:t>
      </w:r>
      <w:r>
        <w:rPr>
          <w:rFonts w:ascii="宋体" w:eastAsia="宋体" w:hAnsi="宋体" w:hint="eastAsia"/>
          <w:color w:val="000000"/>
        </w:rPr>
        <w:t>计算和网格计算技术的发展与运用。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2.</w:t>
      </w:r>
      <w:r>
        <w:rPr>
          <w:rFonts w:ascii="宋体" w:eastAsia="宋体" w:hAnsi="宋体" w:hint="eastAsia"/>
          <w:color w:val="000000"/>
        </w:rPr>
        <w:t>在</w:t>
      </w:r>
      <w:r>
        <w:rPr>
          <w:rFonts w:ascii="宋体" w:eastAsia="宋体" w:hAnsi="宋体" w:hint="eastAsia"/>
          <w:color w:val="000000"/>
        </w:rPr>
        <w:t xml:space="preserve">Windows7 </w:t>
      </w:r>
      <w:r>
        <w:rPr>
          <w:rFonts w:ascii="宋体" w:eastAsia="宋体" w:hAnsi="宋体" w:hint="eastAsia"/>
          <w:color w:val="000000"/>
        </w:rPr>
        <w:t>中</w:t>
      </w:r>
      <w:r>
        <w:rPr>
          <w:rFonts w:ascii="宋体" w:eastAsia="宋体" w:hAnsi="宋体" w:hint="eastAsia"/>
          <w:color w:val="000000"/>
        </w:rPr>
        <w:t>,</w:t>
      </w:r>
      <w:r>
        <w:rPr>
          <w:rFonts w:ascii="宋体" w:eastAsia="宋体" w:hAnsi="宋体" w:hint="eastAsia"/>
          <w:color w:val="000000"/>
        </w:rPr>
        <w:t>很多可用来设置计算机各项系统参数的功能模块集中在</w:t>
      </w:r>
      <w:r>
        <w:rPr>
          <w:rFonts w:ascii="宋体" w:eastAsia="宋体" w:hAnsi="宋体" w:hint="eastAsia"/>
          <w:color w:val="000000"/>
        </w:rPr>
        <w:t>__________</w:t>
      </w:r>
      <w:r>
        <w:rPr>
          <w:rFonts w:ascii="宋体" w:eastAsia="宋体" w:hAnsi="宋体" w:hint="eastAsia"/>
          <w:color w:val="000000"/>
        </w:rPr>
        <w:t>上。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3.</w:t>
      </w:r>
      <w:r>
        <w:rPr>
          <w:rFonts w:ascii="宋体" w:eastAsia="宋体" w:hAnsi="宋体" w:hint="eastAsia"/>
          <w:color w:val="000000"/>
        </w:rPr>
        <w:t>在</w:t>
      </w:r>
      <w:r>
        <w:rPr>
          <w:rFonts w:ascii="宋体" w:eastAsia="宋体" w:hAnsi="宋体" w:hint="eastAsia"/>
          <w:color w:val="000000"/>
        </w:rPr>
        <w:t>Excel 2010</w:t>
      </w:r>
      <w:r>
        <w:rPr>
          <w:rFonts w:ascii="宋体" w:eastAsia="宋体" w:hAnsi="宋体" w:hint="eastAsia"/>
          <w:color w:val="000000"/>
        </w:rPr>
        <w:t>中，如</w:t>
      </w:r>
      <w:r>
        <w:rPr>
          <w:rFonts w:ascii="宋体" w:eastAsia="宋体" w:hAnsi="宋体" w:hint="eastAsia"/>
          <w:color w:val="000000"/>
        </w:rPr>
        <w:t>果在工作表某单元格中输入“</w:t>
      </w:r>
      <w:r>
        <w:rPr>
          <w:rFonts w:ascii="宋体" w:eastAsia="宋体" w:hAnsi="宋体" w:hint="eastAsia"/>
          <w:color w:val="000000"/>
        </w:rPr>
        <w:t>="</w:t>
      </w:r>
      <w:r>
        <w:rPr>
          <w:rFonts w:ascii="宋体" w:eastAsia="宋体" w:hAnsi="宋体" w:hint="eastAsia"/>
          <w:color w:val="000000"/>
        </w:rPr>
        <w:t>上海</w:t>
      </w:r>
      <w:r>
        <w:rPr>
          <w:rFonts w:ascii="宋体" w:eastAsia="宋体" w:hAnsi="宋体" w:hint="eastAsia"/>
          <w:color w:val="000000"/>
        </w:rPr>
        <w:t>"&amp;"</w:t>
      </w:r>
      <w:r>
        <w:rPr>
          <w:rFonts w:ascii="宋体" w:eastAsia="宋体" w:hAnsi="宋体" w:hint="eastAsia"/>
          <w:color w:val="000000"/>
        </w:rPr>
        <w:t>未来</w:t>
      </w:r>
      <w:r>
        <w:rPr>
          <w:rFonts w:ascii="宋体" w:eastAsia="宋体" w:hAnsi="宋体" w:hint="eastAsia"/>
          <w:color w:val="000000"/>
        </w:rPr>
        <w:t>"</w:t>
      </w:r>
      <w:r>
        <w:rPr>
          <w:rFonts w:ascii="宋体" w:eastAsia="宋体" w:hAnsi="宋体" w:hint="eastAsia"/>
          <w:color w:val="000000"/>
        </w:rPr>
        <w:t>”，显示结果为</w:t>
      </w:r>
      <w:r>
        <w:rPr>
          <w:rFonts w:ascii="宋体" w:eastAsia="宋体" w:hAnsi="宋体" w:hint="eastAsia"/>
          <w:color w:val="000000"/>
        </w:rPr>
        <w:t>__________</w:t>
      </w:r>
      <w:r>
        <w:rPr>
          <w:rFonts w:ascii="宋体" w:eastAsia="宋体" w:hAnsi="宋体" w:hint="eastAsia"/>
          <w:color w:val="000000"/>
        </w:rPr>
        <w:t>。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4.</w:t>
      </w:r>
      <w:r>
        <w:rPr>
          <w:rFonts w:ascii="宋体" w:eastAsia="宋体" w:hAnsi="宋体" w:hint="eastAsia"/>
          <w:color w:val="000000"/>
        </w:rPr>
        <w:t>视频信息的压缩是将视频信息重新编码，常用的方法包括</w:t>
      </w:r>
      <w:r>
        <w:rPr>
          <w:rFonts w:ascii="宋体" w:eastAsia="宋体" w:hAnsi="宋体" w:hint="eastAsia"/>
          <w:color w:val="000000"/>
        </w:rPr>
        <w:t>__________</w:t>
      </w:r>
      <w:r>
        <w:rPr>
          <w:rFonts w:ascii="宋体" w:eastAsia="宋体" w:hAnsi="宋体" w:hint="eastAsia"/>
          <w:color w:val="000000"/>
        </w:rPr>
        <w:t>冗余编码、时间冗余编码和视觉冗余编码。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  <w:r>
        <w:rPr>
          <w:rFonts w:ascii="宋体" w:eastAsia="宋体" w:hAnsi="宋体" w:hint="eastAsia"/>
          <w:color w:val="000000"/>
        </w:rPr>
        <w:t>5.</w:t>
      </w:r>
      <w:r>
        <w:rPr>
          <w:rFonts w:ascii="宋体" w:eastAsia="宋体" w:hAnsi="宋体" w:hint="eastAsia"/>
          <w:color w:val="000000"/>
        </w:rPr>
        <w:t>网络上负责</w:t>
      </w:r>
      <w:r>
        <w:rPr>
          <w:rFonts w:ascii="宋体" w:eastAsia="宋体" w:hAnsi="宋体" w:hint="eastAsia"/>
          <w:color w:val="000000"/>
        </w:rPr>
        <w:t>__________</w:t>
      </w:r>
      <w:r>
        <w:rPr>
          <w:rFonts w:ascii="宋体" w:eastAsia="宋体" w:hAnsi="宋体" w:hint="eastAsia"/>
          <w:color w:val="000000"/>
        </w:rPr>
        <w:t>和</w:t>
      </w:r>
      <w:r>
        <w:rPr>
          <w:rFonts w:ascii="宋体" w:eastAsia="宋体" w:hAnsi="宋体" w:hint="eastAsia"/>
          <w:color w:val="000000"/>
        </w:rPr>
        <w:t>IP</w:t>
      </w:r>
      <w:r>
        <w:rPr>
          <w:rFonts w:ascii="宋体" w:eastAsia="宋体" w:hAnsi="宋体" w:hint="eastAsia"/>
          <w:color w:val="000000"/>
        </w:rPr>
        <w:t>地址转换的是</w:t>
      </w:r>
      <w:r>
        <w:rPr>
          <w:rFonts w:ascii="宋体" w:eastAsia="宋体" w:hAnsi="宋体" w:hint="eastAsia"/>
          <w:color w:val="000000"/>
        </w:rPr>
        <w:t>DNS</w:t>
      </w:r>
      <w:r>
        <w:rPr>
          <w:rFonts w:ascii="宋体" w:eastAsia="宋体" w:hAnsi="宋体" w:hint="eastAsia"/>
          <w:color w:val="000000"/>
        </w:rPr>
        <w:t>。</w:t>
      </w:r>
    </w:p>
    <w:p w:rsidR="00000000" w:rsidRDefault="00351BF1">
      <w:pPr>
        <w:jc w:val="left"/>
        <w:rPr>
          <w:rFonts w:ascii="宋体" w:eastAsia="宋体" w:hAnsi="宋体" w:hint="eastAsia"/>
          <w:color w:val="000000"/>
        </w:rPr>
      </w:pPr>
    </w:p>
    <w:p w:rsidR="00000000" w:rsidRDefault="00351BF1">
      <w:pPr>
        <w:jc w:val="left"/>
        <w:rPr>
          <w:rFonts w:ascii="宋体" w:eastAsia="宋体" w:hAnsi="宋体" w:hint="eastAsia"/>
          <w:b/>
          <w:color w:val="000000"/>
        </w:rPr>
      </w:pPr>
      <w:r>
        <w:rPr>
          <w:rFonts w:ascii="宋体" w:eastAsia="宋体" w:hAnsi="宋体" w:hint="eastAsia"/>
          <w:b/>
          <w:color w:val="000000"/>
        </w:rPr>
        <w:t>三、操作题</w:t>
      </w:r>
    </w:p>
    <w:p w:rsidR="00000000" w:rsidRDefault="00351BF1">
      <w:pPr>
        <w:jc w:val="center"/>
        <w:rPr>
          <w:rFonts w:ascii="Times New Roman" w:eastAsia="宋体" w:hAnsi="Times New Roman" w:hint="eastAsia"/>
          <w:b/>
          <w:sz w:val="28"/>
        </w:rPr>
      </w:pPr>
      <w:r>
        <w:rPr>
          <w:rFonts w:ascii="Times New Roman" w:eastAsia="宋体" w:hAnsi="Times New Roman"/>
          <w:b/>
          <w:sz w:val="28"/>
        </w:rPr>
        <w:t>2020</w:t>
      </w:r>
      <w:r>
        <w:rPr>
          <w:rFonts w:ascii="Times New Roman" w:eastAsia="宋体" w:hAnsi="Times New Roman" w:hint="eastAsia"/>
          <w:b/>
          <w:sz w:val="28"/>
        </w:rPr>
        <w:t>年上海市高等学校信息技术水平考试试卷</w:t>
      </w:r>
    </w:p>
    <w:p w:rsidR="00000000" w:rsidRDefault="00351BF1">
      <w:pPr>
        <w:jc w:val="center"/>
        <w:rPr>
          <w:rFonts w:ascii="Times New Roman" w:eastAsia="宋体" w:hAnsi="Times New Roman"/>
          <w:b/>
          <w:sz w:val="28"/>
        </w:rPr>
      </w:pPr>
      <w:r>
        <w:rPr>
          <w:rFonts w:ascii="Times New Roman" w:eastAsia="宋体" w:hAnsi="Times New Roman" w:hint="eastAsia"/>
          <w:b/>
          <w:sz w:val="28"/>
        </w:rPr>
        <w:t>一级（</w:t>
      </w:r>
      <w:r>
        <w:rPr>
          <w:rFonts w:ascii="Times New Roman" w:eastAsia="宋体" w:hAnsi="Times New Roman"/>
          <w:b/>
          <w:sz w:val="28"/>
        </w:rPr>
        <w:t>2016</w:t>
      </w:r>
      <w:proofErr w:type="gramStart"/>
      <w:r>
        <w:rPr>
          <w:rFonts w:ascii="Times New Roman" w:eastAsia="宋体" w:hAnsi="Times New Roman" w:hint="eastAsia"/>
          <w:b/>
          <w:sz w:val="28"/>
        </w:rPr>
        <w:t>版考纲</w:t>
      </w:r>
      <w:proofErr w:type="gramEnd"/>
      <w:r w:rsidR="008C0A99">
        <w:rPr>
          <w:rFonts w:ascii="Times New Roman" w:eastAsia="宋体" w:hAnsi="Times New Roman" w:hint="eastAsia"/>
          <w:b/>
          <w:sz w:val="28"/>
        </w:rPr>
        <w:t xml:space="preserve"> </w:t>
      </w:r>
      <w:r w:rsidR="008C0A99">
        <w:rPr>
          <w:rFonts w:ascii="Times New Roman" w:eastAsia="宋体" w:hAnsi="Times New Roman" w:hint="eastAsia"/>
          <w:b/>
          <w:sz w:val="28"/>
        </w:rPr>
        <w:t>模拟</w:t>
      </w:r>
      <w:r>
        <w:rPr>
          <w:rFonts w:ascii="Times New Roman" w:eastAsia="宋体" w:hAnsi="Times New Roman" w:hint="eastAsia"/>
          <w:b/>
          <w:sz w:val="28"/>
        </w:rPr>
        <w:t>卷）</w:t>
      </w:r>
    </w:p>
    <w:p w:rsidR="00000000" w:rsidRDefault="00351BF1">
      <w:pPr>
        <w:jc w:val="center"/>
        <w:rPr>
          <w:rFonts w:ascii="Times New Roman" w:eastAsia="宋体" w:hAnsi="Times New Roman"/>
          <w:b/>
          <w:sz w:val="28"/>
        </w:rPr>
      </w:pPr>
    </w:p>
    <w:p w:rsidR="00000000" w:rsidRDefault="00351BF1">
      <w:pPr>
        <w:autoSpaceDE w:val="0"/>
        <w:autoSpaceDN w:val="0"/>
        <w:adjustRightInd w:val="0"/>
        <w:ind w:firstLine="420"/>
        <w:rPr>
          <w:rFonts w:ascii="Times New Roman" w:eastAsia="宋体" w:hAnsi="Times New Roman"/>
          <w:b/>
          <w:bCs/>
          <w:color w:val="FF0000"/>
          <w:szCs w:val="21"/>
        </w:rPr>
      </w:pPr>
      <w:r>
        <w:rPr>
          <w:rFonts w:ascii="Times New Roman" w:eastAsia="宋体" w:hAnsi="Times New Roman" w:cs="宋体" w:hint="eastAsia"/>
          <w:b/>
          <w:bCs/>
          <w:color w:val="FF0000"/>
          <w:szCs w:val="21"/>
        </w:rPr>
        <w:t>素材在</w:t>
      </w:r>
      <w:r>
        <w:rPr>
          <w:rFonts w:ascii="Times New Roman" w:eastAsia="宋体" w:hAnsi="Times New Roman" w:cs="宋体"/>
          <w:b/>
          <w:bCs/>
          <w:color w:val="FF0000"/>
          <w:szCs w:val="21"/>
        </w:rPr>
        <w:t>“</w:t>
      </w:r>
      <w:r>
        <w:rPr>
          <w:rFonts w:ascii="Times New Roman" w:eastAsia="宋体" w:hAnsi="Times New Roman"/>
          <w:b/>
          <w:bCs/>
          <w:color w:val="FF0000"/>
          <w:szCs w:val="21"/>
        </w:rPr>
        <w:t>C:\</w:t>
      </w:r>
      <w:r>
        <w:rPr>
          <w:rFonts w:ascii="Times New Roman" w:eastAsia="宋体" w:hAnsi="Times New Roman" w:hint="eastAsia"/>
          <w:b/>
          <w:bCs/>
          <w:color w:val="FF0000"/>
          <w:szCs w:val="21"/>
        </w:rPr>
        <w:t>素材</w:t>
      </w:r>
      <w:bookmarkStart w:id="0" w:name="_GoBack"/>
      <w:r w:rsidR="001769F2">
        <w:rPr>
          <w:rFonts w:ascii="Times New Roman" w:eastAsia="宋体" w:hAnsi="Times New Roman"/>
          <w:b/>
          <w:bCs/>
          <w:color w:val="FF0000"/>
          <w:szCs w:val="21"/>
        </w:rPr>
        <w:object w:dxaOrig="915" w:dyaOrig="7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.5pt;height:37.35pt" o:ole="">
            <v:imagedata r:id="rId8" o:title=""/>
          </v:shape>
          <o:OLEObject Type="Embed" ProgID="Package" ShapeID="_x0000_i1026" DrawAspect="Content" ObjectID="_1662232750" r:id="rId9"/>
        </w:object>
      </w:r>
      <w:bookmarkEnd w:id="0"/>
      <w:r>
        <w:rPr>
          <w:rFonts w:ascii="Times New Roman" w:eastAsia="宋体" w:hAnsi="Times New Roman" w:cs="宋体"/>
          <w:b/>
          <w:bCs/>
          <w:color w:val="FF0000"/>
          <w:szCs w:val="21"/>
        </w:rPr>
        <w:t>”</w:t>
      </w:r>
      <w:r>
        <w:rPr>
          <w:rFonts w:ascii="Times New Roman" w:eastAsia="宋体" w:hAnsi="Times New Roman" w:cs="宋体" w:hint="eastAsia"/>
          <w:b/>
          <w:bCs/>
          <w:color w:val="FF0000"/>
          <w:szCs w:val="21"/>
        </w:rPr>
        <w:t>文件夹中，所有的样张都在</w:t>
      </w:r>
      <w:r>
        <w:rPr>
          <w:rFonts w:ascii="Times New Roman" w:eastAsia="宋体" w:hAnsi="Times New Roman" w:cs="宋体"/>
          <w:b/>
          <w:bCs/>
          <w:color w:val="FF0000"/>
          <w:szCs w:val="21"/>
        </w:rPr>
        <w:t>“</w:t>
      </w:r>
      <w:r>
        <w:rPr>
          <w:rFonts w:ascii="Times New Roman" w:eastAsia="宋体" w:hAnsi="Times New Roman"/>
          <w:b/>
          <w:bCs/>
          <w:color w:val="FF0000"/>
          <w:szCs w:val="21"/>
        </w:rPr>
        <w:t>C:\</w:t>
      </w:r>
      <w:r>
        <w:rPr>
          <w:rFonts w:ascii="Times New Roman" w:eastAsia="宋体" w:hAnsi="Times New Roman" w:cs="宋体" w:hint="eastAsia"/>
          <w:b/>
          <w:bCs/>
          <w:color w:val="FF0000"/>
          <w:szCs w:val="21"/>
        </w:rPr>
        <w:t>样张</w:t>
      </w:r>
      <w:r w:rsidR="008C0A99">
        <w:rPr>
          <w:rFonts w:ascii="Times New Roman" w:eastAsia="宋体" w:hAnsi="Times New Roman" w:cs="宋体"/>
          <w:b/>
          <w:bCs/>
          <w:color w:val="FF0000"/>
          <w:szCs w:val="21"/>
        </w:rPr>
        <w:object w:dxaOrig="915" w:dyaOrig="751">
          <v:shape id="_x0000_i1025" type="#_x0000_t75" style="width:45.5pt;height:37.35pt" o:ole="">
            <v:imagedata r:id="rId10" o:title=""/>
          </v:shape>
          <o:OLEObject Type="Embed" ProgID="Package" ShapeID="_x0000_i1025" DrawAspect="Content" ObjectID="_1662232751" r:id="rId11"/>
        </w:object>
      </w:r>
      <w:r>
        <w:rPr>
          <w:rFonts w:ascii="Times New Roman" w:eastAsia="宋体" w:hAnsi="Times New Roman" w:cs="宋体"/>
          <w:b/>
          <w:bCs/>
          <w:color w:val="FF0000"/>
          <w:szCs w:val="21"/>
        </w:rPr>
        <w:t>”</w:t>
      </w:r>
      <w:r>
        <w:rPr>
          <w:rFonts w:ascii="Times New Roman" w:eastAsia="宋体" w:hAnsi="Times New Roman" w:cs="宋体" w:hint="eastAsia"/>
          <w:b/>
          <w:bCs/>
          <w:color w:val="FF0000"/>
          <w:szCs w:val="21"/>
        </w:rPr>
        <w:t>文件夹中，考试系统中【样张】按钮可直接打开此文件夹。</w:t>
      </w:r>
    </w:p>
    <w:p w:rsidR="00000000" w:rsidRDefault="00351BF1">
      <w:pPr>
        <w:autoSpaceDE w:val="0"/>
        <w:autoSpaceDN w:val="0"/>
        <w:adjustRightInd w:val="0"/>
        <w:ind w:firstLine="420"/>
        <w:rPr>
          <w:rFonts w:ascii="Times New Roman" w:eastAsia="宋体" w:hAnsi="Times New Roman" w:cs="宋体"/>
          <w:b/>
          <w:bCs/>
          <w:color w:val="FF0000"/>
        </w:rPr>
      </w:pPr>
      <w:r>
        <w:rPr>
          <w:rFonts w:ascii="Times New Roman" w:eastAsia="宋体" w:hAnsi="Times New Roman" w:cs="宋体" w:hint="eastAsia"/>
          <w:b/>
          <w:bCs/>
          <w:szCs w:val="21"/>
        </w:rPr>
        <w:t>注意：样张仅供参考，相关设置按题目要求完成即可</w:t>
      </w:r>
      <w:r>
        <w:rPr>
          <w:rFonts w:ascii="Times New Roman" w:eastAsia="宋体" w:hAnsi="Times New Roman" w:cs="宋体" w:hint="eastAsia"/>
          <w:b/>
          <w:bCs/>
          <w:szCs w:val="21"/>
        </w:rPr>
        <w:t>。</w:t>
      </w:r>
      <w:r>
        <w:rPr>
          <w:rFonts w:ascii="Times New Roman" w:eastAsia="宋体" w:hAnsi="Times New Roman" w:cs="宋体"/>
          <w:b/>
          <w:bCs/>
          <w:szCs w:val="21"/>
        </w:rPr>
        <w:t>Word</w:t>
      </w:r>
      <w:r>
        <w:rPr>
          <w:rFonts w:ascii="Times New Roman" w:eastAsia="宋体" w:hAnsi="Times New Roman" w:cs="宋体" w:hint="eastAsia"/>
          <w:b/>
          <w:bCs/>
          <w:szCs w:val="21"/>
        </w:rPr>
        <w:t>样张为打印预览效果；由于显示器分辨率或窗口大小的不同，网页中文字的位置可能与样张略有差异，图文混排效果与样张大致相同即可；由于显示器颜色差异，</w:t>
      </w:r>
      <w:r>
        <w:rPr>
          <w:rFonts w:ascii="Times New Roman" w:eastAsia="宋体" w:hAnsi="Times New Roman" w:cs="宋体"/>
          <w:b/>
          <w:bCs/>
          <w:szCs w:val="21"/>
        </w:rPr>
        <w:t>Office</w:t>
      </w:r>
      <w:r>
        <w:rPr>
          <w:rFonts w:ascii="Times New Roman" w:eastAsia="宋体" w:hAnsi="Times New Roman" w:cs="宋体" w:hint="eastAsia"/>
          <w:b/>
          <w:bCs/>
          <w:szCs w:val="21"/>
        </w:rPr>
        <w:t>和网页等做出结果与样张图片中存在色差也是正常的。</w:t>
      </w:r>
    </w:p>
    <w:p w:rsidR="00000000" w:rsidRDefault="00351BF1">
      <w:pPr>
        <w:pStyle w:val="a5"/>
        <w:numPr>
          <w:ilvl w:val="0"/>
          <w:numId w:val="2"/>
        </w:numPr>
        <w:spacing w:before="156" w:after="240"/>
        <w:rPr>
          <w:rFonts w:cs="一"/>
          <w:b/>
          <w:bCs/>
          <w:szCs w:val="21"/>
        </w:rPr>
      </w:pPr>
      <w:r>
        <w:rPr>
          <w:b/>
          <w:szCs w:val="21"/>
        </w:rPr>
        <w:t>Windows</w:t>
      </w:r>
      <w:r>
        <w:rPr>
          <w:rFonts w:hint="eastAsia"/>
          <w:b/>
          <w:szCs w:val="21"/>
        </w:rPr>
        <w:t>操作</w:t>
      </w:r>
      <w:r>
        <w:rPr>
          <w:rFonts w:cs="一" w:hint="eastAsia"/>
          <w:b/>
          <w:bCs/>
          <w:szCs w:val="21"/>
        </w:rPr>
        <w:t>（共</w:t>
      </w:r>
      <w:r>
        <w:rPr>
          <w:rFonts w:cs="一"/>
          <w:b/>
          <w:bCs/>
          <w:szCs w:val="21"/>
        </w:rPr>
        <w:t>6</w:t>
      </w:r>
      <w:r>
        <w:rPr>
          <w:rFonts w:cs="一" w:hint="eastAsia"/>
          <w:b/>
          <w:bCs/>
          <w:szCs w:val="21"/>
        </w:rPr>
        <w:t>分）</w:t>
      </w:r>
    </w:p>
    <w:p w:rsidR="00000000" w:rsidRDefault="00351BF1">
      <w:pPr>
        <w:spacing w:line="264" w:lineRule="auto"/>
        <w:ind w:firstLineChars="150" w:firstLine="315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hint="eastAsia"/>
        </w:rPr>
        <w:t>．在</w:t>
      </w:r>
      <w:r>
        <w:rPr>
          <w:rFonts w:ascii="Times New Roman" w:eastAsia="宋体" w:hAnsi="Times New Roman"/>
        </w:rPr>
        <w:t xml:space="preserve"> C:\KS </w:t>
      </w:r>
      <w:r>
        <w:rPr>
          <w:rFonts w:ascii="Times New Roman" w:eastAsia="宋体" w:hAnsi="Times New Roman" w:hint="eastAsia"/>
        </w:rPr>
        <w:t>文件夹中新建文件夹</w:t>
      </w:r>
      <w:r>
        <w:rPr>
          <w:rFonts w:ascii="Times New Roman" w:eastAsia="宋体" w:hAnsi="Times New Roman"/>
        </w:rPr>
        <w:t>VA</w:t>
      </w:r>
      <w:r>
        <w:rPr>
          <w:rFonts w:ascii="Times New Roman" w:eastAsia="宋体" w:hAnsi="Times New Roman" w:hint="eastAsia"/>
        </w:rPr>
        <w:t>，在</w:t>
      </w:r>
      <w:r>
        <w:rPr>
          <w:rFonts w:ascii="Times New Roman" w:eastAsia="宋体" w:hAnsi="Times New Roman"/>
        </w:rPr>
        <w:t>VA</w:t>
      </w:r>
      <w:r>
        <w:rPr>
          <w:rFonts w:ascii="Times New Roman" w:eastAsia="宋体" w:hAnsi="Times New Roman" w:hint="eastAsia"/>
        </w:rPr>
        <w:t>文件夹中创建文件夹</w:t>
      </w:r>
      <w:r>
        <w:rPr>
          <w:rFonts w:ascii="Times New Roman" w:eastAsia="宋体" w:hAnsi="Times New Roman"/>
        </w:rPr>
        <w:t>VB</w:t>
      </w:r>
      <w:r>
        <w:rPr>
          <w:rFonts w:ascii="Times New Roman" w:eastAsia="宋体" w:hAnsi="Times New Roman" w:hint="eastAsia"/>
        </w:rPr>
        <w:t>；在</w:t>
      </w:r>
      <w:r>
        <w:rPr>
          <w:rFonts w:ascii="Times New Roman" w:eastAsia="宋体" w:hAnsi="Times New Roman"/>
        </w:rPr>
        <w:t xml:space="preserve">C:\KS </w:t>
      </w:r>
      <w:r>
        <w:rPr>
          <w:rFonts w:ascii="Times New Roman" w:eastAsia="宋体" w:hAnsi="Times New Roman" w:hint="eastAsia"/>
        </w:rPr>
        <w:t>文件夹中创建一个名为</w:t>
      </w:r>
      <w:r>
        <w:rPr>
          <w:rFonts w:ascii="Times New Roman" w:eastAsia="宋体" w:hAnsi="Times New Roman"/>
        </w:rPr>
        <w:t>TH</w:t>
      </w:r>
      <w:r>
        <w:rPr>
          <w:rFonts w:ascii="Times New Roman" w:eastAsia="宋体" w:hAnsi="Times New Roman" w:hint="eastAsia"/>
        </w:rPr>
        <w:t>的快捷方式，该快捷方式指向</w:t>
      </w:r>
      <w:r>
        <w:rPr>
          <w:rFonts w:ascii="Times New Roman" w:eastAsia="宋体" w:hAnsi="Times New Roman"/>
        </w:rPr>
        <w:t xml:space="preserve"> C:\ </w:t>
      </w:r>
      <w:r>
        <w:rPr>
          <w:rFonts w:ascii="Times New Roman" w:eastAsia="宋体" w:hAnsi="Times New Roman" w:hint="eastAsia"/>
        </w:rPr>
        <w:t>文件夹，并设置运行方式为最大化，快捷键设置为</w:t>
      </w:r>
      <w:r>
        <w:rPr>
          <w:rFonts w:ascii="Times New Roman" w:eastAsia="宋体" w:hAnsi="Times New Roman"/>
        </w:rPr>
        <w:t>Ctrl + Shift + P</w:t>
      </w:r>
      <w:r>
        <w:rPr>
          <w:rFonts w:ascii="Times New Roman" w:eastAsia="宋体" w:hAnsi="Times New Roman" w:hint="eastAsia"/>
        </w:rPr>
        <w:t>；在</w:t>
      </w:r>
      <w:r>
        <w:rPr>
          <w:rFonts w:ascii="Times New Roman" w:eastAsia="宋体" w:hAnsi="Times New Roman"/>
        </w:rPr>
        <w:t>C:\KS\VA</w:t>
      </w:r>
      <w:r>
        <w:rPr>
          <w:rFonts w:ascii="Times New Roman" w:eastAsia="宋体" w:hAnsi="Times New Roman" w:hint="eastAsia"/>
        </w:rPr>
        <w:t>文件夹下创建一个名为</w:t>
      </w:r>
      <w:r>
        <w:rPr>
          <w:rFonts w:ascii="Times New Roman" w:eastAsia="宋体" w:hAnsi="Times New Roman"/>
        </w:rPr>
        <w:t>BF.txt</w:t>
      </w:r>
      <w:r>
        <w:rPr>
          <w:rFonts w:ascii="Times New Roman" w:eastAsia="宋体" w:hAnsi="Times New Roman" w:hint="eastAsia"/>
        </w:rPr>
        <w:t>的文本文件，其内容为开始菜单项“帮助和支持”中关于“备份文件”的帮助信息文字，并设置其属性为只读。</w:t>
      </w:r>
    </w:p>
    <w:p w:rsidR="00000000" w:rsidRDefault="00351BF1">
      <w:pPr>
        <w:spacing w:line="264" w:lineRule="auto"/>
        <w:ind w:firstLineChars="150" w:firstLine="315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hint="eastAsia"/>
        </w:rPr>
        <w:t>．解压</w:t>
      </w:r>
      <w:r>
        <w:rPr>
          <w:rFonts w:ascii="Times New Roman" w:eastAsia="宋体" w:hAnsi="Times New Roman"/>
        </w:rPr>
        <w:t xml:space="preserve"> C:\</w:t>
      </w:r>
      <w:r>
        <w:rPr>
          <w:rFonts w:ascii="Times New Roman" w:eastAsia="宋体" w:hAnsi="Times New Roman" w:hint="eastAsia"/>
        </w:rPr>
        <w:t>素材</w:t>
      </w:r>
      <w:r>
        <w:rPr>
          <w:rFonts w:ascii="Times New Roman" w:eastAsia="宋体" w:hAnsi="Times New Roman"/>
        </w:rPr>
        <w:t xml:space="preserve"> </w:t>
      </w:r>
      <w:r>
        <w:rPr>
          <w:rFonts w:ascii="Times New Roman" w:eastAsia="宋体" w:hAnsi="Times New Roman" w:hint="eastAsia"/>
        </w:rPr>
        <w:t>中的压缩文件</w:t>
      </w:r>
      <w:proofErr w:type="spellStart"/>
      <w:r>
        <w:rPr>
          <w:rFonts w:ascii="Times New Roman" w:eastAsia="宋体" w:hAnsi="Times New Roman"/>
        </w:rPr>
        <w:t>TS.rar</w:t>
      </w:r>
      <w:proofErr w:type="spellEnd"/>
      <w:r>
        <w:rPr>
          <w:rFonts w:ascii="Times New Roman" w:eastAsia="宋体" w:hAnsi="Times New Roman" w:hint="eastAsia"/>
        </w:rPr>
        <w:t>内的</w:t>
      </w:r>
      <w:r>
        <w:rPr>
          <w:rFonts w:ascii="Times New Roman" w:eastAsia="宋体" w:hAnsi="Times New Roman"/>
        </w:rPr>
        <w:t>TS.txt</w:t>
      </w:r>
      <w:r>
        <w:rPr>
          <w:rFonts w:ascii="Times New Roman" w:eastAsia="宋体" w:hAnsi="Times New Roman" w:hint="eastAsia"/>
        </w:rPr>
        <w:t>文本文件到</w:t>
      </w:r>
      <w:r>
        <w:rPr>
          <w:rFonts w:ascii="Times New Roman" w:eastAsia="宋体" w:hAnsi="Times New Roman"/>
        </w:rPr>
        <w:t xml:space="preserve"> C:\KS </w:t>
      </w:r>
      <w:r>
        <w:rPr>
          <w:rFonts w:ascii="Times New Roman" w:eastAsia="宋体" w:hAnsi="Times New Roman" w:hint="eastAsia"/>
        </w:rPr>
        <w:t>中；将解压后得到的文本文件</w:t>
      </w:r>
      <w:r>
        <w:rPr>
          <w:rFonts w:ascii="Times New Roman" w:eastAsia="宋体" w:hAnsi="Times New Roman"/>
        </w:rPr>
        <w:t xml:space="preserve">TS.txt </w:t>
      </w:r>
      <w:r>
        <w:rPr>
          <w:rFonts w:ascii="Times New Roman" w:eastAsia="宋体" w:hAnsi="Times New Roman" w:hint="eastAsia"/>
        </w:rPr>
        <w:t>内容中的文字“</w:t>
      </w:r>
      <w:r>
        <w:rPr>
          <w:rFonts w:ascii="Times New Roman" w:eastAsia="宋体" w:hAnsi="Times New Roman"/>
        </w:rPr>
        <w:t>UEFA</w:t>
      </w:r>
      <w:r>
        <w:rPr>
          <w:rFonts w:ascii="Times New Roman" w:eastAsia="宋体" w:hAnsi="Times New Roman" w:hint="eastAsia"/>
        </w:rPr>
        <w:t>”改为汉字“欧足联”。</w:t>
      </w:r>
    </w:p>
    <w:p w:rsidR="00000000" w:rsidRDefault="00351BF1">
      <w:pPr>
        <w:ind w:firstLineChars="150" w:firstLine="315"/>
        <w:rPr>
          <w:rFonts w:ascii="Times New Roman" w:eastAsia="宋体" w:hAnsi="Times New Roman"/>
        </w:rPr>
      </w:pPr>
    </w:p>
    <w:p w:rsidR="00000000" w:rsidRDefault="00351BF1">
      <w:pPr>
        <w:spacing w:before="156" w:after="240"/>
        <w:rPr>
          <w:rFonts w:ascii="Times New Roman" w:eastAsia="宋体" w:hAnsi="Times New Roman"/>
          <w:b/>
          <w:szCs w:val="21"/>
        </w:rPr>
      </w:pPr>
      <w:r>
        <w:rPr>
          <w:rFonts w:ascii="Times New Roman" w:eastAsia="宋体" w:hAnsi="Times New Roman" w:hint="eastAsia"/>
          <w:b/>
          <w:szCs w:val="21"/>
        </w:rPr>
        <w:t>（二）</w:t>
      </w:r>
      <w:r>
        <w:rPr>
          <w:rFonts w:ascii="Times New Roman" w:eastAsia="宋体" w:hAnsi="Times New Roman"/>
          <w:b/>
          <w:szCs w:val="21"/>
        </w:rPr>
        <w:t>Office</w:t>
      </w:r>
      <w:r>
        <w:rPr>
          <w:rFonts w:ascii="Times New Roman" w:eastAsia="宋体" w:hAnsi="Times New Roman" w:hint="eastAsia"/>
          <w:b/>
          <w:szCs w:val="21"/>
        </w:rPr>
        <w:t>操作（共</w:t>
      </w:r>
      <w:r>
        <w:rPr>
          <w:rFonts w:ascii="Times New Roman" w:eastAsia="宋体" w:hAnsi="Times New Roman"/>
          <w:b/>
          <w:szCs w:val="21"/>
        </w:rPr>
        <w:t>20</w:t>
      </w:r>
      <w:r>
        <w:rPr>
          <w:rFonts w:ascii="Times New Roman" w:eastAsia="宋体" w:hAnsi="Times New Roman" w:hint="eastAsia"/>
          <w:b/>
          <w:szCs w:val="21"/>
        </w:rPr>
        <w:t>分）</w:t>
      </w:r>
    </w:p>
    <w:p w:rsidR="00000000" w:rsidRDefault="00351BF1">
      <w:pPr>
        <w:ind w:firstLineChars="200" w:firstLine="422"/>
        <w:rPr>
          <w:rFonts w:ascii="Times New Roman" w:eastAsia="宋体" w:hAnsi="Times New Roman"/>
          <w:b/>
          <w:bCs/>
          <w:szCs w:val="21"/>
        </w:rPr>
      </w:pPr>
      <w:r>
        <w:rPr>
          <w:rFonts w:ascii="Times New Roman" w:eastAsia="宋体" w:hAnsi="Times New Roman"/>
          <w:b/>
          <w:szCs w:val="21"/>
        </w:rPr>
        <w:t>1</w:t>
      </w:r>
      <w:r>
        <w:rPr>
          <w:rFonts w:ascii="Times New Roman" w:eastAsia="宋体" w:hAnsi="Times New Roman" w:hint="eastAsia"/>
          <w:b/>
          <w:szCs w:val="21"/>
        </w:rPr>
        <w:t>．</w:t>
      </w: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启动</w:t>
      </w:r>
      <w:r>
        <w:rPr>
          <w:rFonts w:ascii="Times New Roman" w:eastAsia="宋体" w:hAnsi="Times New Roman"/>
          <w:b/>
          <w:bCs/>
          <w:szCs w:val="21"/>
        </w:rPr>
        <w:t>Excel</w:t>
      </w:r>
      <w:r>
        <w:rPr>
          <w:rFonts w:ascii="Times New Roman" w:eastAsia="宋体" w:hAnsi="Times New Roman" w:cs="宋体"/>
          <w:b/>
          <w:bCs/>
          <w:szCs w:val="21"/>
        </w:rPr>
        <w:t xml:space="preserve"> 2010</w:t>
      </w:r>
      <w:r>
        <w:rPr>
          <w:rFonts w:ascii="Times New Roman" w:eastAsia="宋体" w:hAnsi="Times New Roman" w:cs="宋体" w:hint="eastAsia"/>
          <w:b/>
          <w:bCs/>
          <w:szCs w:val="21"/>
        </w:rPr>
        <w:t>，</w:t>
      </w: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打开</w:t>
      </w:r>
      <w:r>
        <w:rPr>
          <w:rFonts w:ascii="Times New Roman" w:eastAsia="宋体" w:hAnsi="Times New Roman"/>
          <w:b/>
          <w:bCs/>
          <w:szCs w:val="21"/>
        </w:rPr>
        <w:t>C:\KS\Excel.xlsx</w:t>
      </w: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文件</w:t>
      </w:r>
      <w:r>
        <w:rPr>
          <w:rFonts w:ascii="Times New Roman" w:eastAsia="宋体" w:hAnsi="Times New Roman" w:cs="宋体" w:hint="eastAsia"/>
          <w:b/>
          <w:bCs/>
          <w:szCs w:val="21"/>
        </w:rPr>
        <w:t>，</w:t>
      </w: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对</w:t>
      </w:r>
      <w:r>
        <w:rPr>
          <w:rFonts w:ascii="Times New Roman" w:eastAsia="宋体" w:hAnsi="Times New Roman"/>
          <w:b/>
          <w:bCs/>
          <w:szCs w:val="21"/>
        </w:rPr>
        <w:t>Sheet1</w:t>
      </w: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按以下要求操作</w:t>
      </w:r>
      <w:r>
        <w:rPr>
          <w:rFonts w:ascii="Times New Roman" w:eastAsia="宋体" w:hAnsi="Times New Roman" w:cs="宋体" w:hint="eastAsia"/>
          <w:b/>
          <w:bCs/>
          <w:szCs w:val="21"/>
        </w:rPr>
        <w:t>，</w:t>
      </w: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将结果以原文件名保存在</w:t>
      </w:r>
      <w:r>
        <w:rPr>
          <w:rFonts w:ascii="Times New Roman" w:eastAsia="宋体" w:hAnsi="Times New Roman"/>
          <w:b/>
          <w:bCs/>
          <w:szCs w:val="21"/>
        </w:rPr>
        <w:t>C:\KS</w:t>
      </w: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文件夹中。</w:t>
      </w:r>
      <w:r>
        <w:rPr>
          <w:rFonts w:ascii="Times New Roman" w:eastAsia="宋体" w:hAnsi="Times New Roman" w:cs="黑体" w:hint="eastAsia"/>
          <w:b/>
          <w:bCs/>
          <w:color w:val="FF0000"/>
          <w:szCs w:val="21"/>
          <w:lang w:val="zh-CN"/>
        </w:rPr>
        <w:t>（计算必须用公式，否则不计分）</w:t>
      </w:r>
    </w:p>
    <w:p w:rsidR="00000000" w:rsidRDefault="00351BF1">
      <w:pPr>
        <w:spacing w:line="264" w:lineRule="auto"/>
        <w:ind w:firstLineChars="150" w:firstLine="315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（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hint="eastAsia"/>
        </w:rPr>
        <w:t>）按样张所示在表格上方插入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hint="eastAsia"/>
        </w:rPr>
        <w:t>行，输入标题“采购清单”，并设置该标题在</w:t>
      </w:r>
      <w:r>
        <w:rPr>
          <w:rFonts w:ascii="Times New Roman" w:eastAsia="宋体" w:hAnsi="Times New Roman"/>
        </w:rPr>
        <w:t>A1:H1</w:t>
      </w:r>
      <w:r>
        <w:rPr>
          <w:rFonts w:ascii="Times New Roman" w:eastAsia="宋体" w:hAnsi="Times New Roman" w:hint="eastAsia"/>
        </w:rPr>
        <w:t>区域</w:t>
      </w:r>
      <w:proofErr w:type="gramStart"/>
      <w:r>
        <w:rPr>
          <w:rFonts w:ascii="Times New Roman" w:eastAsia="宋体" w:hAnsi="Times New Roman" w:hint="eastAsia"/>
        </w:rPr>
        <w:t>内跨列居中</w:t>
      </w:r>
      <w:proofErr w:type="gramEnd"/>
      <w:r>
        <w:rPr>
          <w:rFonts w:ascii="Times New Roman" w:eastAsia="宋体" w:hAnsi="Times New Roman" w:hint="eastAsia"/>
        </w:rPr>
        <w:t>，字体：黑体，字号：</w:t>
      </w:r>
      <w:r>
        <w:rPr>
          <w:rFonts w:ascii="Times New Roman" w:eastAsia="宋体" w:hAnsi="Times New Roman"/>
        </w:rPr>
        <w:t>20</w:t>
      </w:r>
      <w:r>
        <w:rPr>
          <w:rFonts w:ascii="Times New Roman" w:eastAsia="宋体" w:hAnsi="Times New Roman" w:hint="eastAsia"/>
        </w:rPr>
        <w:t>；并填充黄色底纹。将</w:t>
      </w:r>
      <w:r>
        <w:rPr>
          <w:rFonts w:ascii="Times New Roman" w:eastAsia="宋体" w:hAnsi="Times New Roman"/>
        </w:rPr>
        <w:t>A2</w:t>
      </w:r>
      <w:r>
        <w:rPr>
          <w:rFonts w:ascii="Times New Roman" w:eastAsia="宋体" w:hAnsi="Times New Roman" w:hint="eastAsia"/>
        </w:rPr>
        <w:t>单元格内容修改为“类别编号”，并在</w:t>
      </w:r>
      <w:r>
        <w:rPr>
          <w:rFonts w:ascii="Times New Roman" w:eastAsia="宋体" w:hAnsi="Times New Roman"/>
        </w:rPr>
        <w:t>A</w:t>
      </w:r>
      <w:proofErr w:type="gramStart"/>
      <w:r>
        <w:rPr>
          <w:rFonts w:ascii="Times New Roman" w:eastAsia="宋体" w:hAnsi="Times New Roman" w:hint="eastAsia"/>
        </w:rPr>
        <w:t>列相应</w:t>
      </w:r>
      <w:proofErr w:type="gramEnd"/>
      <w:r>
        <w:rPr>
          <w:rFonts w:ascii="Times New Roman" w:eastAsia="宋体" w:hAnsi="Times New Roman" w:hint="eastAsia"/>
        </w:rPr>
        <w:t>单元格中输入各商品的类别编号（编号方法：继电器类为“</w:t>
      </w:r>
      <w:r>
        <w:rPr>
          <w:rFonts w:ascii="Times New Roman" w:eastAsia="宋体" w:hAnsi="Times New Roman"/>
        </w:rPr>
        <w:t>01</w:t>
      </w:r>
      <w:r>
        <w:rPr>
          <w:rFonts w:ascii="Times New Roman" w:eastAsia="宋体" w:hAnsi="Times New Roman" w:hint="eastAsia"/>
        </w:rPr>
        <w:t>”，监测器类为“</w:t>
      </w:r>
      <w:r>
        <w:rPr>
          <w:rFonts w:ascii="Times New Roman" w:eastAsia="宋体" w:hAnsi="Times New Roman"/>
        </w:rPr>
        <w:t>02</w:t>
      </w:r>
      <w:r>
        <w:rPr>
          <w:rFonts w:ascii="Times New Roman" w:eastAsia="宋体" w:hAnsi="Times New Roman" w:hint="eastAsia"/>
        </w:rPr>
        <w:t>”，探测器类为“</w:t>
      </w:r>
      <w:r>
        <w:rPr>
          <w:rFonts w:ascii="Times New Roman" w:eastAsia="宋体" w:hAnsi="Times New Roman"/>
        </w:rPr>
        <w:t>03</w:t>
      </w:r>
      <w:r>
        <w:rPr>
          <w:rFonts w:ascii="Times New Roman" w:eastAsia="宋体" w:hAnsi="Times New Roman" w:hint="eastAsia"/>
        </w:rPr>
        <w:t>”，其他均为“</w:t>
      </w:r>
      <w:r>
        <w:rPr>
          <w:rFonts w:ascii="Times New Roman" w:eastAsia="宋体" w:hAnsi="Times New Roman"/>
        </w:rPr>
        <w:t>04</w:t>
      </w:r>
      <w:r>
        <w:rPr>
          <w:rFonts w:ascii="Times New Roman" w:eastAsia="宋体" w:hAnsi="Times New Roman" w:hint="eastAsia"/>
        </w:rPr>
        <w:t>”）。定义</w:t>
      </w:r>
      <w:r>
        <w:rPr>
          <w:rFonts w:ascii="Times New Roman" w:eastAsia="宋体" w:hAnsi="Times New Roman"/>
        </w:rPr>
        <w:t>G3:G14</w:t>
      </w:r>
      <w:r>
        <w:rPr>
          <w:rFonts w:ascii="Times New Roman" w:eastAsia="宋体" w:hAnsi="Times New Roman" w:hint="eastAsia"/>
        </w:rPr>
        <w:t>区域名为“总金额”。</w:t>
      </w:r>
    </w:p>
    <w:p w:rsidR="00000000" w:rsidRDefault="00351BF1">
      <w:pPr>
        <w:spacing w:line="264" w:lineRule="auto"/>
        <w:ind w:firstLineChars="150" w:firstLine="315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（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hint="eastAsia"/>
        </w:rPr>
        <w:t>）利用公式在</w:t>
      </w:r>
      <w:r>
        <w:rPr>
          <w:rFonts w:ascii="Times New Roman" w:eastAsia="宋体" w:hAnsi="Times New Roman"/>
        </w:rPr>
        <w:t>G3:G14</w:t>
      </w:r>
      <w:r>
        <w:rPr>
          <w:rFonts w:ascii="Times New Roman" w:eastAsia="宋体" w:hAnsi="Times New Roman" w:hint="eastAsia"/>
        </w:rPr>
        <w:t>单元格中计算商品的销售金额（销售金额＝单价×数量）。利用公式填写“备注”列中的内容（规则：如果销售金额大于等于</w:t>
      </w:r>
      <w:r>
        <w:rPr>
          <w:rFonts w:ascii="Times New Roman" w:eastAsia="宋体" w:hAnsi="Times New Roman"/>
        </w:rPr>
        <w:t>2500</w:t>
      </w:r>
      <w:r>
        <w:rPr>
          <w:rFonts w:ascii="Times New Roman" w:eastAsia="宋体" w:hAnsi="Times New Roman" w:hint="eastAsia"/>
        </w:rPr>
        <w:t>，填写“高”，小于</w:t>
      </w:r>
      <w:r>
        <w:rPr>
          <w:rFonts w:ascii="Times New Roman" w:eastAsia="宋体" w:hAnsi="Times New Roman"/>
        </w:rPr>
        <w:t>2500</w:t>
      </w:r>
      <w:r>
        <w:rPr>
          <w:rFonts w:ascii="Times New Roman" w:eastAsia="宋体" w:hAnsi="Times New Roman" w:hint="eastAsia"/>
        </w:rPr>
        <w:t>，填写“正常”）。为</w:t>
      </w:r>
      <w:r>
        <w:rPr>
          <w:rFonts w:ascii="Times New Roman" w:eastAsia="宋体" w:hAnsi="Times New Roman"/>
        </w:rPr>
        <w:t>B12</w:t>
      </w:r>
      <w:r>
        <w:rPr>
          <w:rFonts w:ascii="Times New Roman" w:eastAsia="宋体" w:hAnsi="Times New Roman" w:hint="eastAsia"/>
        </w:rPr>
        <w:t>（“节点继电器”）单元格插入批注，内容为“热销产品”。按“类别编号”列对数据表进行升序排序。使用条件格式将“单价”列中小于或等于</w:t>
      </w:r>
      <w:r>
        <w:rPr>
          <w:rFonts w:ascii="Times New Roman" w:eastAsia="宋体" w:hAnsi="Times New Roman"/>
        </w:rPr>
        <w:t>730</w:t>
      </w:r>
      <w:r>
        <w:rPr>
          <w:rFonts w:ascii="Times New Roman" w:eastAsia="宋体" w:hAnsi="Times New Roman" w:hint="eastAsia"/>
        </w:rPr>
        <w:t>的字体设置为红色；为数据表添加最粗外框、双线内框；所有单元格（标题行除外）中内容居中对齐；设置各列列宽为“自动调整列宽”。</w:t>
      </w:r>
    </w:p>
    <w:p w:rsidR="00000000" w:rsidRDefault="00351BF1">
      <w:pPr>
        <w:spacing w:line="264" w:lineRule="auto"/>
        <w:ind w:firstLineChars="150" w:firstLine="315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（</w:t>
      </w:r>
      <w:r>
        <w:rPr>
          <w:rFonts w:ascii="Times New Roman" w:eastAsia="宋体" w:hAnsi="Times New Roman"/>
        </w:rPr>
        <w:t>3</w:t>
      </w:r>
      <w:r>
        <w:rPr>
          <w:rFonts w:ascii="Times New Roman" w:eastAsia="宋体" w:hAnsi="Times New Roman" w:hint="eastAsia"/>
        </w:rPr>
        <w:t>）在</w:t>
      </w:r>
      <w:r>
        <w:rPr>
          <w:rFonts w:ascii="Times New Roman" w:eastAsia="宋体" w:hAnsi="Times New Roman"/>
        </w:rPr>
        <w:t>D18:K32</w:t>
      </w:r>
      <w:r>
        <w:rPr>
          <w:rFonts w:ascii="Times New Roman" w:eastAsia="宋体" w:hAnsi="Times New Roman" w:hint="eastAsia"/>
        </w:rPr>
        <w:t>区域中按样张建立单价对比图，图表类型为二维“簇状柱形图”。添加标题“设备单价对比图”，并为图表添加圆角边框、外部右下斜偏移阴影，按样张设置刻度。</w:t>
      </w:r>
    </w:p>
    <w:p w:rsidR="00000000" w:rsidRDefault="00351BF1">
      <w:pPr>
        <w:spacing w:line="264" w:lineRule="auto"/>
        <w:ind w:firstLineChars="150" w:firstLine="315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在</w:t>
      </w:r>
      <w:r>
        <w:rPr>
          <w:rFonts w:ascii="Times New Roman" w:eastAsia="宋体" w:hAnsi="Times New Roman"/>
        </w:rPr>
        <w:t>A18</w:t>
      </w:r>
      <w:r>
        <w:rPr>
          <w:rFonts w:ascii="Times New Roman" w:eastAsia="宋体" w:hAnsi="Times New Roman" w:hint="eastAsia"/>
        </w:rPr>
        <w:t>开始的单元格中生成数据透视表，以“类别编号”为行标签来统计各类别商品的销售总金额。</w:t>
      </w:r>
    </w:p>
    <w:p w:rsidR="00000000" w:rsidRDefault="00351BF1">
      <w:pPr>
        <w:spacing w:line="264" w:lineRule="auto"/>
        <w:ind w:firstLineChars="150" w:firstLine="315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利用分类汇总求出各类别商品的最大销售金额。</w:t>
      </w:r>
    </w:p>
    <w:p w:rsidR="00000000" w:rsidRDefault="00351BF1">
      <w:pPr>
        <w:ind w:firstLineChars="200" w:firstLine="422"/>
        <w:rPr>
          <w:rFonts w:ascii="Times New Roman" w:eastAsia="宋体" w:hAnsi="Times New Roman"/>
          <w:b/>
          <w:szCs w:val="21"/>
        </w:rPr>
      </w:pPr>
      <w:bookmarkStart w:id="1" w:name="OLE_LINK32"/>
      <w:bookmarkStart w:id="2" w:name="OLE_LINK31"/>
      <w:r>
        <w:rPr>
          <w:rFonts w:ascii="Times New Roman" w:eastAsia="宋体" w:hAnsi="Times New Roman"/>
          <w:b/>
          <w:szCs w:val="21"/>
        </w:rPr>
        <w:t>2</w:t>
      </w:r>
      <w:r>
        <w:rPr>
          <w:rFonts w:ascii="Times New Roman" w:eastAsia="宋体" w:hAnsi="Times New Roman" w:hint="eastAsia"/>
          <w:b/>
          <w:szCs w:val="21"/>
        </w:rPr>
        <w:t>．</w:t>
      </w: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启动</w:t>
      </w:r>
      <w:r>
        <w:rPr>
          <w:rFonts w:ascii="Times New Roman" w:eastAsia="宋体" w:hAnsi="Times New Roman"/>
          <w:b/>
        </w:rPr>
        <w:t xml:space="preserve">Word </w:t>
      </w:r>
      <w:r>
        <w:rPr>
          <w:rFonts w:ascii="Times New Roman" w:eastAsia="宋体" w:hAnsi="Times New Roman" w:cs="宋体"/>
          <w:b/>
          <w:bCs/>
          <w:szCs w:val="21"/>
        </w:rPr>
        <w:t>2010</w:t>
      </w:r>
      <w:r>
        <w:rPr>
          <w:rFonts w:ascii="Times New Roman" w:eastAsia="宋体" w:hAnsi="Times New Roman" w:cs="宋体" w:hint="eastAsia"/>
          <w:b/>
          <w:bCs/>
          <w:szCs w:val="21"/>
        </w:rPr>
        <w:t>，</w:t>
      </w: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打开</w:t>
      </w:r>
      <w:r>
        <w:rPr>
          <w:rFonts w:ascii="Times New Roman" w:eastAsia="宋体" w:hAnsi="Times New Roman" w:cs="宋体"/>
          <w:b/>
          <w:bCs/>
          <w:szCs w:val="21"/>
        </w:rPr>
        <w:t>C:\KS\Word.docx</w:t>
      </w: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文件</w:t>
      </w:r>
      <w:r>
        <w:rPr>
          <w:rFonts w:ascii="Times New Roman" w:eastAsia="宋体" w:hAnsi="Times New Roman" w:cs="宋体" w:hint="eastAsia"/>
          <w:b/>
          <w:bCs/>
          <w:szCs w:val="21"/>
        </w:rPr>
        <w:t>，</w:t>
      </w: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按下列要求操作</w:t>
      </w:r>
      <w:r>
        <w:rPr>
          <w:rFonts w:ascii="Times New Roman" w:eastAsia="宋体" w:hAnsi="Times New Roman" w:cs="宋体" w:hint="eastAsia"/>
          <w:b/>
          <w:bCs/>
          <w:szCs w:val="21"/>
        </w:rPr>
        <w:t>，</w:t>
      </w: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将结果以原文件名保存在</w:t>
      </w:r>
      <w:r>
        <w:rPr>
          <w:rFonts w:ascii="Times New Roman" w:eastAsia="宋体" w:hAnsi="Times New Roman" w:cs="宋体"/>
          <w:b/>
          <w:bCs/>
          <w:szCs w:val="21"/>
        </w:rPr>
        <w:t>C:\KS</w:t>
      </w: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文件夹中。</w:t>
      </w:r>
    </w:p>
    <w:p w:rsidR="00000000" w:rsidRDefault="00351BF1">
      <w:pPr>
        <w:spacing w:line="264" w:lineRule="auto"/>
        <w:ind w:firstLineChars="150" w:firstLine="315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（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hint="eastAsia"/>
        </w:rPr>
        <w:t>）将文档中所有段落设置为首行缩进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hint="eastAsia"/>
        </w:rPr>
        <w:t>字符。将第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hint="eastAsia"/>
        </w:rPr>
        <w:t>和第</w:t>
      </w:r>
      <w:r>
        <w:rPr>
          <w:rFonts w:ascii="Times New Roman" w:eastAsia="宋体" w:hAnsi="Times New Roman"/>
        </w:rPr>
        <w:t>5</w:t>
      </w:r>
      <w:r>
        <w:rPr>
          <w:rFonts w:ascii="Times New Roman" w:eastAsia="宋体" w:hAnsi="Times New Roman" w:hint="eastAsia"/>
        </w:rPr>
        <w:t>自然段落前的序号修改为</w:t>
      </w:r>
      <w:r>
        <w:rPr>
          <w:rFonts w:ascii="Times New Roman" w:eastAsia="宋体" w:hAnsi="Times New Roman" w:hint="eastAsia"/>
        </w:rPr>
        <w:lastRenderedPageBreak/>
        <w:t>如样张所示的项目符号，符号颜色为红色。并将文档中所有“创业”文字设置格式：蓝色、加着重号。</w:t>
      </w:r>
    </w:p>
    <w:p w:rsidR="00000000" w:rsidRDefault="00351BF1">
      <w:pPr>
        <w:spacing w:line="264" w:lineRule="auto"/>
        <w:ind w:firstLineChars="150" w:firstLine="315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将第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hint="eastAsia"/>
        </w:rPr>
        <w:t>自然段落设置为竖排文本框，添加“深蓝，文字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hint="eastAsia"/>
        </w:rPr>
        <w:t>，淡色</w:t>
      </w:r>
      <w:r>
        <w:rPr>
          <w:rFonts w:ascii="Times New Roman" w:eastAsia="宋体" w:hAnsi="Times New Roman"/>
        </w:rPr>
        <w:t>80%</w:t>
      </w:r>
      <w:r>
        <w:rPr>
          <w:rFonts w:ascii="Times New Roman" w:eastAsia="宋体" w:hAnsi="Times New Roman" w:hint="eastAsia"/>
        </w:rPr>
        <w:t>”的填充色，并设置向下偏</w:t>
      </w:r>
      <w:r>
        <w:rPr>
          <w:rFonts w:ascii="Times New Roman" w:eastAsia="宋体" w:hAnsi="Times New Roman" w:hint="eastAsia"/>
        </w:rPr>
        <w:t>移的外部阴影。在文中插入格式为“渐变填充</w:t>
      </w:r>
      <w:r>
        <w:rPr>
          <w:rFonts w:ascii="Times New Roman" w:eastAsia="宋体" w:hAnsi="Times New Roman"/>
        </w:rPr>
        <w:t>-</w:t>
      </w:r>
      <w:r>
        <w:rPr>
          <w:rFonts w:ascii="Times New Roman" w:eastAsia="宋体" w:hAnsi="Times New Roman" w:hint="eastAsia"/>
        </w:rPr>
        <w:t>蓝色，强调文字颜色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hint="eastAsia"/>
        </w:rPr>
        <w:t>，轮廓</w:t>
      </w:r>
      <w:r>
        <w:rPr>
          <w:rFonts w:ascii="Times New Roman" w:eastAsia="宋体" w:hAnsi="Times New Roman"/>
        </w:rPr>
        <w:t>-</w:t>
      </w:r>
      <w:r>
        <w:rPr>
          <w:rFonts w:ascii="Times New Roman" w:eastAsia="宋体" w:hAnsi="Times New Roman" w:hint="eastAsia"/>
        </w:rPr>
        <w:t>白色，发光</w:t>
      </w:r>
      <w:r>
        <w:rPr>
          <w:rFonts w:ascii="Times New Roman" w:eastAsia="宋体" w:hAnsi="Times New Roman"/>
        </w:rPr>
        <w:t>-</w:t>
      </w:r>
      <w:r>
        <w:rPr>
          <w:rFonts w:ascii="Times New Roman" w:eastAsia="宋体" w:hAnsi="Times New Roman" w:hint="eastAsia"/>
        </w:rPr>
        <w:t>强调文字颜色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hint="eastAsia"/>
        </w:rPr>
        <w:t>”（第</w:t>
      </w:r>
      <w:r>
        <w:rPr>
          <w:rFonts w:ascii="Times New Roman" w:eastAsia="宋体" w:hAnsi="Times New Roman"/>
        </w:rPr>
        <w:t>4</w:t>
      </w:r>
      <w:r>
        <w:rPr>
          <w:rFonts w:ascii="Times New Roman" w:eastAsia="宋体" w:hAnsi="Times New Roman" w:hint="eastAsia"/>
        </w:rPr>
        <w:t>行第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hint="eastAsia"/>
        </w:rPr>
        <w:t>列）的艺术字“创新与创业”，字体大小为二号。按样张设置混排效果。</w:t>
      </w:r>
    </w:p>
    <w:p w:rsidR="00000000" w:rsidRDefault="00351BF1">
      <w:pPr>
        <w:spacing w:line="264" w:lineRule="auto"/>
        <w:ind w:firstLineChars="150" w:firstLine="315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（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hint="eastAsia"/>
        </w:rPr>
        <w:t>）为第</w:t>
      </w:r>
      <w:r>
        <w:rPr>
          <w:rFonts w:ascii="Times New Roman" w:eastAsia="宋体" w:hAnsi="Times New Roman"/>
        </w:rPr>
        <w:t>7</w:t>
      </w:r>
      <w:r>
        <w:rPr>
          <w:rFonts w:ascii="Times New Roman" w:eastAsia="宋体" w:hAnsi="Times New Roman" w:hint="eastAsia"/>
        </w:rPr>
        <w:t>自然段文字设置首字下沉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hint="eastAsia"/>
        </w:rPr>
        <w:t>行，并将该段分成等宽的两栏，加分隔线。插入</w:t>
      </w:r>
      <w:r>
        <w:rPr>
          <w:rFonts w:ascii="Times New Roman" w:eastAsia="宋体" w:hAnsi="Times New Roman"/>
        </w:rPr>
        <w:t>businessmen</w:t>
      </w:r>
      <w:r>
        <w:rPr>
          <w:rFonts w:ascii="Times New Roman" w:eastAsia="宋体" w:hAnsi="Times New Roman" w:hint="eastAsia"/>
        </w:rPr>
        <w:t>剪贴画，大小、位置和混排效果参考样张。按样张插入页眉“上海市高等学校信息技术水平考试”。</w:t>
      </w:r>
    </w:p>
    <w:p w:rsidR="00000000" w:rsidRDefault="00351BF1">
      <w:pPr>
        <w:spacing w:line="264" w:lineRule="auto"/>
        <w:ind w:firstLineChars="150" w:firstLine="315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如样张所示在文档最后插入“关系</w:t>
      </w:r>
      <w:r>
        <w:rPr>
          <w:rFonts w:ascii="Times New Roman" w:eastAsia="宋体" w:hAnsi="Times New Roman"/>
        </w:rPr>
        <w:t>/</w:t>
      </w:r>
      <w:r>
        <w:rPr>
          <w:rFonts w:ascii="Times New Roman" w:eastAsia="宋体" w:hAnsi="Times New Roman" w:hint="eastAsia"/>
        </w:rPr>
        <w:t>汇聚箭头”</w:t>
      </w:r>
      <w:r>
        <w:rPr>
          <w:rFonts w:ascii="Times New Roman" w:eastAsia="宋体" w:hAnsi="Times New Roman"/>
        </w:rPr>
        <w:t>SmartArt</w:t>
      </w:r>
      <w:r>
        <w:rPr>
          <w:rFonts w:ascii="Times New Roman" w:eastAsia="宋体" w:hAnsi="Times New Roman" w:hint="eastAsia"/>
        </w:rPr>
        <w:t>图形，修改图形大小、位置、文本内容，修改样式为“三维</w:t>
      </w:r>
      <w:r>
        <w:rPr>
          <w:rFonts w:ascii="Times New Roman" w:eastAsia="宋体" w:hAnsi="Times New Roman"/>
        </w:rPr>
        <w:t>-</w:t>
      </w:r>
      <w:r>
        <w:rPr>
          <w:rFonts w:ascii="Times New Roman" w:eastAsia="宋体" w:hAnsi="Times New Roman" w:hint="eastAsia"/>
        </w:rPr>
        <w:t>优雅”。插入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hint="eastAsia"/>
        </w:rPr>
        <w:t>行</w:t>
      </w:r>
      <w:r>
        <w:rPr>
          <w:rFonts w:ascii="Times New Roman" w:eastAsia="宋体" w:hAnsi="Times New Roman"/>
        </w:rPr>
        <w:t>3</w:t>
      </w:r>
      <w:r>
        <w:rPr>
          <w:rFonts w:ascii="Times New Roman" w:eastAsia="宋体" w:hAnsi="Times New Roman" w:hint="eastAsia"/>
        </w:rPr>
        <w:t>列的表格，如样张所示输入相关文字，相应单元格合并，所有内容居中对齐，并设置表格样式为“浅色列表</w:t>
      </w:r>
      <w:r>
        <w:rPr>
          <w:rFonts w:ascii="Times New Roman" w:eastAsia="宋体" w:hAnsi="Times New Roman"/>
        </w:rPr>
        <w:t>-</w:t>
      </w:r>
      <w:r>
        <w:rPr>
          <w:rFonts w:ascii="Times New Roman" w:eastAsia="宋体" w:hAnsi="Times New Roman" w:hint="eastAsia"/>
        </w:rPr>
        <w:t>强调文字颜色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hint="eastAsia"/>
        </w:rPr>
        <w:t>”。设置水印为“创新与创业”。</w:t>
      </w:r>
    </w:p>
    <w:p w:rsidR="00000000" w:rsidRDefault="00351BF1">
      <w:pPr>
        <w:ind w:firstLineChars="150" w:firstLine="315"/>
        <w:rPr>
          <w:rFonts w:ascii="Times New Roman" w:eastAsia="宋体" w:hAnsi="Times New Roman"/>
        </w:rPr>
      </w:pPr>
    </w:p>
    <w:bookmarkEnd w:id="1"/>
    <w:bookmarkEnd w:id="2"/>
    <w:p w:rsidR="00000000" w:rsidRDefault="00351BF1">
      <w:pPr>
        <w:spacing w:before="156" w:after="240"/>
        <w:rPr>
          <w:rFonts w:ascii="Times New Roman" w:eastAsia="宋体" w:hAnsi="Times New Roman"/>
          <w:b/>
          <w:szCs w:val="21"/>
        </w:rPr>
      </w:pPr>
      <w:r>
        <w:rPr>
          <w:rFonts w:ascii="Times New Roman" w:eastAsia="宋体" w:hAnsi="Times New Roman" w:hint="eastAsia"/>
          <w:b/>
          <w:szCs w:val="21"/>
        </w:rPr>
        <w:t>（三）网页设计（共</w:t>
      </w:r>
      <w:r>
        <w:rPr>
          <w:rFonts w:ascii="Times New Roman" w:eastAsia="宋体" w:hAnsi="Times New Roman"/>
          <w:b/>
          <w:szCs w:val="21"/>
        </w:rPr>
        <w:t>20</w:t>
      </w:r>
      <w:r>
        <w:rPr>
          <w:rFonts w:ascii="Times New Roman" w:eastAsia="宋体" w:hAnsi="Times New Roman" w:hint="eastAsia"/>
          <w:b/>
          <w:szCs w:val="21"/>
        </w:rPr>
        <w:t>分）</w:t>
      </w:r>
    </w:p>
    <w:p w:rsidR="00000000" w:rsidRDefault="00351BF1">
      <w:pPr>
        <w:autoSpaceDE w:val="0"/>
        <w:autoSpaceDN w:val="0"/>
        <w:adjustRightInd w:val="0"/>
        <w:ind w:firstLine="422"/>
        <w:rPr>
          <w:rFonts w:ascii="Times New Roman" w:eastAsia="宋体" w:hAnsi="Times New Roman" w:cs="宋体"/>
          <w:b/>
          <w:bCs/>
          <w:szCs w:val="21"/>
        </w:rPr>
      </w:pP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利用</w:t>
      </w:r>
      <w:r>
        <w:rPr>
          <w:rFonts w:ascii="Times New Roman" w:eastAsia="宋体" w:hAnsi="Times New Roman" w:cs="宋体"/>
          <w:b/>
          <w:bCs/>
          <w:szCs w:val="21"/>
        </w:rPr>
        <w:t xml:space="preserve"> C:\KS\wy </w:t>
      </w: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文件夹下的素材</w:t>
      </w:r>
      <w:r>
        <w:rPr>
          <w:rFonts w:ascii="Times New Roman" w:eastAsia="宋体" w:hAnsi="Times New Roman" w:cs="宋体" w:hint="eastAsia"/>
          <w:b/>
          <w:bCs/>
          <w:szCs w:val="21"/>
        </w:rPr>
        <w:t>（</w:t>
      </w: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图片素材在</w:t>
      </w:r>
      <w:r>
        <w:rPr>
          <w:rFonts w:ascii="Times New Roman" w:eastAsia="宋体" w:hAnsi="Times New Roman" w:cs="宋体"/>
          <w:b/>
          <w:bCs/>
          <w:szCs w:val="21"/>
        </w:rPr>
        <w:t xml:space="preserve"> </w:t>
      </w:r>
      <w:proofErr w:type="spellStart"/>
      <w:r>
        <w:rPr>
          <w:rFonts w:ascii="Times New Roman" w:eastAsia="宋体" w:hAnsi="Times New Roman" w:cs="宋体"/>
          <w:b/>
          <w:bCs/>
          <w:szCs w:val="21"/>
        </w:rPr>
        <w:t>wy</w:t>
      </w:r>
      <w:proofErr w:type="spellEnd"/>
      <w:r>
        <w:rPr>
          <w:rFonts w:ascii="Times New Roman" w:eastAsia="宋体" w:hAnsi="Times New Roman" w:cs="宋体"/>
          <w:b/>
          <w:bCs/>
          <w:szCs w:val="21"/>
        </w:rPr>
        <w:t xml:space="preserve">\images </w:t>
      </w: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文件夹下</w:t>
      </w:r>
      <w:r>
        <w:rPr>
          <w:rFonts w:ascii="Times New Roman" w:eastAsia="宋体" w:hAnsi="Times New Roman" w:cs="宋体" w:hint="eastAsia"/>
          <w:b/>
          <w:bCs/>
          <w:szCs w:val="21"/>
        </w:rPr>
        <w:t>），</w:t>
      </w: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按以下要求制作或编辑网页</w:t>
      </w:r>
      <w:r>
        <w:rPr>
          <w:rFonts w:ascii="Times New Roman" w:eastAsia="宋体" w:hAnsi="Times New Roman" w:cs="宋体" w:hint="eastAsia"/>
          <w:b/>
          <w:bCs/>
          <w:szCs w:val="21"/>
        </w:rPr>
        <w:t>，</w:t>
      </w: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结果保存在原文件夹下。</w:t>
      </w:r>
    </w:p>
    <w:p w:rsidR="00000000" w:rsidRDefault="00351BF1">
      <w:pPr>
        <w:spacing w:line="264" w:lineRule="auto"/>
        <w:ind w:firstLineChars="150" w:firstLine="315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hint="eastAsia"/>
        </w:rPr>
        <w:t>．打开主页</w:t>
      </w:r>
      <w:r>
        <w:rPr>
          <w:rFonts w:ascii="Times New Roman" w:eastAsia="宋体" w:hAnsi="Times New Roman"/>
        </w:rPr>
        <w:t>index.html</w:t>
      </w:r>
      <w:r>
        <w:rPr>
          <w:rFonts w:ascii="Times New Roman" w:eastAsia="宋体" w:hAnsi="Times New Roman" w:hint="eastAsia"/>
        </w:rPr>
        <w:t>，设置网页标题为“国际汽车展</w:t>
      </w:r>
      <w:r>
        <w:rPr>
          <w:rFonts w:ascii="Times New Roman" w:eastAsia="宋体" w:hAnsi="Times New Roman"/>
        </w:rPr>
        <w:t>IAA</w:t>
      </w:r>
      <w:r>
        <w:rPr>
          <w:rFonts w:ascii="Times New Roman" w:eastAsia="宋体" w:hAnsi="Times New Roman" w:hint="eastAsia"/>
        </w:rPr>
        <w:t>”，网页背景色：</w:t>
      </w:r>
      <w:r>
        <w:rPr>
          <w:rFonts w:ascii="Times New Roman" w:eastAsia="宋体" w:hAnsi="Times New Roman"/>
        </w:rPr>
        <w:t>#9BABCC</w:t>
      </w:r>
      <w:r>
        <w:rPr>
          <w:rFonts w:ascii="Times New Roman" w:eastAsia="宋体" w:hAnsi="Times New Roman" w:hint="eastAsia"/>
        </w:rPr>
        <w:t>。设置表格属性：居中对齐，边框线粗细、单元格填充和单元格间距均设置为</w:t>
      </w:r>
      <w:r>
        <w:rPr>
          <w:rFonts w:ascii="Times New Roman" w:eastAsia="宋体" w:hAnsi="Times New Roman"/>
        </w:rPr>
        <w:t>0</w:t>
      </w:r>
      <w:r>
        <w:rPr>
          <w:rFonts w:ascii="Times New Roman" w:eastAsia="宋体" w:hAnsi="Times New Roman" w:hint="eastAsia"/>
        </w:rPr>
        <w:t>。</w:t>
      </w:r>
    </w:p>
    <w:p w:rsidR="00000000" w:rsidRDefault="00351BF1">
      <w:pPr>
        <w:spacing w:line="264" w:lineRule="auto"/>
        <w:ind w:firstLineChars="150" w:firstLine="315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hint="eastAsia"/>
        </w:rPr>
        <w:t>．合并第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hint="eastAsia"/>
        </w:rPr>
        <w:t>行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hint="eastAsia"/>
        </w:rPr>
        <w:t>个单元格，并将合并后</w:t>
      </w:r>
      <w:r>
        <w:rPr>
          <w:rFonts w:ascii="Times New Roman" w:eastAsia="宋体" w:hAnsi="Times New Roman" w:hint="eastAsia"/>
        </w:rPr>
        <w:t>单元格设置水平居中对齐；给表格第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hint="eastAsia"/>
        </w:rPr>
        <w:t>行文字“</w:t>
      </w:r>
      <w:r>
        <w:rPr>
          <w:rFonts w:ascii="Times New Roman" w:eastAsia="宋体" w:hAnsi="Times New Roman"/>
        </w:rPr>
        <w:t>2020</w:t>
      </w:r>
      <w:r>
        <w:rPr>
          <w:rFonts w:ascii="Times New Roman" w:eastAsia="宋体" w:hAnsi="Times New Roman" w:hint="eastAsia"/>
        </w:rPr>
        <w:t>法兰克福国际汽车展（</w:t>
      </w:r>
      <w:r>
        <w:rPr>
          <w:rFonts w:ascii="Times New Roman" w:eastAsia="宋体" w:hAnsi="Times New Roman"/>
        </w:rPr>
        <w:t>IAA</w:t>
      </w:r>
      <w:r>
        <w:rPr>
          <w:rFonts w:ascii="Times New Roman" w:eastAsia="宋体" w:hAnsi="Times New Roman" w:hint="eastAsia"/>
        </w:rPr>
        <w:t>）”设置格式（</w:t>
      </w:r>
      <w:r>
        <w:rPr>
          <w:rFonts w:ascii="Times New Roman" w:eastAsia="宋体" w:hAnsi="Times New Roman"/>
        </w:rPr>
        <w:t>CSS</w:t>
      </w:r>
      <w:r>
        <w:rPr>
          <w:rFonts w:ascii="Times New Roman" w:eastAsia="宋体" w:hAnsi="Times New Roman" w:hint="eastAsia"/>
        </w:rPr>
        <w:t>目标规则名称为</w:t>
      </w:r>
      <w:r>
        <w:rPr>
          <w:rFonts w:ascii="Times New Roman" w:eastAsia="宋体" w:hAnsi="Times New Roman"/>
        </w:rPr>
        <w:t>.t</w:t>
      </w:r>
      <w:r>
        <w:rPr>
          <w:rFonts w:ascii="Times New Roman" w:eastAsia="宋体" w:hAnsi="Times New Roman" w:hint="eastAsia"/>
        </w:rPr>
        <w:t>）：字体为微软雅黑，字号为</w:t>
      </w:r>
      <w:r>
        <w:rPr>
          <w:rFonts w:ascii="Times New Roman" w:eastAsia="宋体" w:hAnsi="Times New Roman"/>
        </w:rPr>
        <w:t>36</w:t>
      </w:r>
      <w:r>
        <w:rPr>
          <w:rFonts w:ascii="Times New Roman" w:eastAsia="宋体" w:hAnsi="Times New Roman" w:hint="eastAsia"/>
        </w:rPr>
        <w:t>像素，字体颜色为</w:t>
      </w:r>
      <w:r>
        <w:rPr>
          <w:rFonts w:ascii="Times New Roman" w:eastAsia="宋体" w:hAnsi="Times New Roman"/>
        </w:rPr>
        <w:t>#0000FF</w:t>
      </w:r>
      <w:r>
        <w:rPr>
          <w:rFonts w:ascii="Times New Roman" w:eastAsia="宋体" w:hAnsi="Times New Roman" w:hint="eastAsia"/>
        </w:rPr>
        <w:t>。修改第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hint="eastAsia"/>
        </w:rPr>
        <w:t>行第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hint="eastAsia"/>
        </w:rPr>
        <w:t>列</w:t>
      </w:r>
      <w:proofErr w:type="gramStart"/>
      <w:r>
        <w:rPr>
          <w:rFonts w:ascii="Times New Roman" w:eastAsia="宋体" w:hAnsi="Times New Roman" w:hint="eastAsia"/>
        </w:rPr>
        <w:t>中项目</w:t>
      </w:r>
      <w:proofErr w:type="gramEnd"/>
      <w:r>
        <w:rPr>
          <w:rFonts w:ascii="Times New Roman" w:eastAsia="宋体" w:hAnsi="Times New Roman" w:hint="eastAsia"/>
        </w:rPr>
        <w:t>符号为空心圆形。</w:t>
      </w:r>
    </w:p>
    <w:p w:rsidR="00000000" w:rsidRDefault="00351BF1">
      <w:pPr>
        <w:spacing w:line="264" w:lineRule="auto"/>
        <w:ind w:firstLineChars="150" w:firstLine="315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3</w:t>
      </w:r>
      <w:r>
        <w:rPr>
          <w:rFonts w:ascii="Times New Roman" w:eastAsia="宋体" w:hAnsi="Times New Roman" w:hint="eastAsia"/>
        </w:rPr>
        <w:t>．设置第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hint="eastAsia"/>
        </w:rPr>
        <w:t>行第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hint="eastAsia"/>
        </w:rPr>
        <w:t>列单元格内容水平垂直居中；在表格的第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hint="eastAsia"/>
        </w:rPr>
        <w:t>行第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hint="eastAsia"/>
        </w:rPr>
        <w:t>列插入鼠标经过图像，原始图像为</w:t>
      </w:r>
      <w:r>
        <w:rPr>
          <w:rFonts w:ascii="Times New Roman" w:eastAsia="宋体" w:hAnsi="Times New Roman"/>
        </w:rPr>
        <w:t>02.jpg</w:t>
      </w:r>
      <w:r>
        <w:rPr>
          <w:rFonts w:ascii="Times New Roman" w:eastAsia="宋体" w:hAnsi="Times New Roman" w:hint="eastAsia"/>
        </w:rPr>
        <w:t>，鼠标经过图像为</w:t>
      </w:r>
      <w:r>
        <w:rPr>
          <w:rFonts w:ascii="Times New Roman" w:eastAsia="宋体" w:hAnsi="Times New Roman"/>
        </w:rPr>
        <w:t>03.jpg</w:t>
      </w:r>
      <w:r>
        <w:rPr>
          <w:rFonts w:ascii="Times New Roman" w:eastAsia="宋体" w:hAnsi="Times New Roman" w:hint="eastAsia"/>
        </w:rPr>
        <w:t>，调整图片大小</w:t>
      </w:r>
      <w:r>
        <w:rPr>
          <w:rFonts w:ascii="Times New Roman" w:eastAsia="宋体" w:hAnsi="Times New Roman"/>
        </w:rPr>
        <w:t>400</w:t>
      </w:r>
      <w:r>
        <w:rPr>
          <w:rFonts w:ascii="Times New Roman" w:eastAsia="宋体" w:hAnsi="Times New Roman" w:hint="eastAsia"/>
        </w:rPr>
        <w:t>×</w:t>
      </w:r>
      <w:r>
        <w:rPr>
          <w:rFonts w:ascii="Times New Roman" w:eastAsia="宋体" w:hAnsi="Times New Roman"/>
        </w:rPr>
        <w:t>200</w:t>
      </w:r>
      <w:r>
        <w:rPr>
          <w:rFonts w:ascii="Times New Roman" w:eastAsia="宋体" w:hAnsi="Times New Roman" w:hint="eastAsia"/>
        </w:rPr>
        <w:t>像素（宽×高），将该</w:t>
      </w:r>
      <w:proofErr w:type="gramStart"/>
      <w:r>
        <w:rPr>
          <w:rFonts w:ascii="Times New Roman" w:eastAsia="宋体" w:hAnsi="Times New Roman" w:hint="eastAsia"/>
        </w:rPr>
        <w:t>图像超</w:t>
      </w:r>
      <w:proofErr w:type="gramEnd"/>
      <w:r>
        <w:rPr>
          <w:rFonts w:ascii="Times New Roman" w:eastAsia="宋体" w:hAnsi="Times New Roman" w:hint="eastAsia"/>
        </w:rPr>
        <w:t>链接到</w:t>
      </w:r>
      <w:r>
        <w:rPr>
          <w:rFonts w:ascii="Times New Roman" w:eastAsia="宋体" w:hAnsi="Times New Roman"/>
        </w:rPr>
        <w:t>iaaabout.html</w:t>
      </w:r>
      <w:r>
        <w:rPr>
          <w:rFonts w:ascii="Times New Roman" w:eastAsia="宋体" w:hAnsi="Times New Roman" w:hint="eastAsia"/>
        </w:rPr>
        <w:t>，在新窗口中打开。修改第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hint="eastAsia"/>
        </w:rPr>
        <w:t>行第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hint="eastAsia"/>
        </w:rPr>
        <w:t>列单元格宽度为</w:t>
      </w:r>
      <w:r>
        <w:rPr>
          <w:rFonts w:ascii="Times New Roman" w:eastAsia="宋体" w:hAnsi="Times New Roman"/>
        </w:rPr>
        <w:t>50%</w:t>
      </w:r>
      <w:r>
        <w:rPr>
          <w:rFonts w:ascii="Times New Roman" w:eastAsia="宋体" w:hAnsi="Times New Roman" w:hint="eastAsia"/>
        </w:rPr>
        <w:t>。</w:t>
      </w:r>
    </w:p>
    <w:p w:rsidR="00000000" w:rsidRDefault="00351BF1">
      <w:pPr>
        <w:spacing w:line="264" w:lineRule="auto"/>
        <w:ind w:firstLineChars="150" w:firstLine="315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4</w:t>
      </w:r>
      <w:r>
        <w:rPr>
          <w:rFonts w:ascii="Times New Roman" w:eastAsia="宋体" w:hAnsi="Times New Roman" w:hint="eastAsia"/>
        </w:rPr>
        <w:t>．按样张，在车展问卷调查设置表单，姓名为单行文本框；性别为单选按钮组，名称为</w:t>
      </w:r>
      <w:proofErr w:type="spellStart"/>
      <w:r>
        <w:rPr>
          <w:rFonts w:ascii="Times New Roman" w:eastAsia="宋体" w:hAnsi="Times New Roman"/>
        </w:rPr>
        <w:t>xb</w:t>
      </w:r>
      <w:proofErr w:type="spellEnd"/>
      <w:r>
        <w:rPr>
          <w:rFonts w:ascii="Times New Roman" w:eastAsia="宋体" w:hAnsi="Times New Roman" w:hint="eastAsia"/>
        </w:rPr>
        <w:t>；职业为单行文本框；您对车展的建议为文本区域；将表单提交按钮的</w:t>
      </w:r>
      <w:proofErr w:type="gramStart"/>
      <w:r>
        <w:rPr>
          <w:rFonts w:ascii="Times New Roman" w:eastAsia="宋体" w:hAnsi="Times New Roman" w:hint="eastAsia"/>
        </w:rPr>
        <w:t>值修改</w:t>
      </w:r>
      <w:proofErr w:type="gramEnd"/>
      <w:r>
        <w:rPr>
          <w:rFonts w:ascii="Times New Roman" w:eastAsia="宋体" w:hAnsi="Times New Roman" w:hint="eastAsia"/>
        </w:rPr>
        <w:t>为“提交问卷”。</w:t>
      </w:r>
    </w:p>
    <w:p w:rsidR="00000000" w:rsidRDefault="00351BF1">
      <w:pPr>
        <w:spacing w:line="264" w:lineRule="auto"/>
        <w:ind w:firstLineChars="150" w:firstLine="315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 xml:space="preserve">5. </w:t>
      </w:r>
      <w:r>
        <w:rPr>
          <w:rFonts w:ascii="Times New Roman" w:eastAsia="宋体" w:hAnsi="Times New Roman" w:hint="eastAsia"/>
        </w:rPr>
        <w:t>在表格下方插入水平线，设置水平线宽度</w:t>
      </w:r>
      <w:r>
        <w:rPr>
          <w:rFonts w:ascii="Times New Roman" w:eastAsia="宋体" w:hAnsi="Times New Roman"/>
        </w:rPr>
        <w:t>1200px</w:t>
      </w:r>
      <w:r>
        <w:rPr>
          <w:rFonts w:ascii="Times New Roman" w:eastAsia="宋体" w:hAnsi="Times New Roman" w:hint="eastAsia"/>
        </w:rPr>
        <w:t>、高为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hint="eastAsia"/>
        </w:rPr>
        <w:t>，水平线颜色为</w:t>
      </w:r>
      <w:r>
        <w:rPr>
          <w:rFonts w:ascii="Times New Roman" w:eastAsia="宋体" w:hAnsi="Times New Roman"/>
        </w:rPr>
        <w:t>#0000FF</w:t>
      </w:r>
      <w:r>
        <w:rPr>
          <w:rFonts w:ascii="Times New Roman" w:eastAsia="宋体" w:hAnsi="Times New Roman" w:hint="eastAsia"/>
        </w:rPr>
        <w:t>。在网页最下面添加居中显示日期，该日期可以随网页保存而自动更新。</w:t>
      </w:r>
    </w:p>
    <w:p w:rsidR="00000000" w:rsidRDefault="00351BF1">
      <w:pPr>
        <w:ind w:firstLineChars="150" w:firstLine="315"/>
        <w:rPr>
          <w:rFonts w:ascii="Times New Roman" w:eastAsia="宋体" w:hAnsi="Times New Roman"/>
        </w:rPr>
      </w:pPr>
    </w:p>
    <w:p w:rsidR="00000000" w:rsidRDefault="00351BF1">
      <w:pPr>
        <w:spacing w:before="156"/>
        <w:rPr>
          <w:rFonts w:ascii="Times New Roman" w:eastAsia="宋体" w:hAnsi="Times New Roman"/>
          <w:b/>
          <w:szCs w:val="21"/>
        </w:rPr>
      </w:pPr>
      <w:r>
        <w:rPr>
          <w:rFonts w:ascii="Times New Roman" w:eastAsia="宋体" w:hAnsi="Times New Roman" w:hint="eastAsia"/>
          <w:b/>
          <w:szCs w:val="21"/>
        </w:rPr>
        <w:t>（四）多媒体操作（共</w:t>
      </w:r>
      <w:r>
        <w:rPr>
          <w:rFonts w:ascii="Times New Roman" w:eastAsia="宋体" w:hAnsi="Times New Roman"/>
          <w:b/>
          <w:szCs w:val="21"/>
        </w:rPr>
        <w:t>24</w:t>
      </w:r>
      <w:r>
        <w:rPr>
          <w:rFonts w:ascii="Times New Roman" w:eastAsia="宋体" w:hAnsi="Times New Roman" w:hint="eastAsia"/>
          <w:b/>
          <w:szCs w:val="21"/>
        </w:rPr>
        <w:t>分）</w:t>
      </w:r>
    </w:p>
    <w:p w:rsidR="00000000" w:rsidRDefault="00351BF1">
      <w:pPr>
        <w:ind w:firstLineChars="200" w:firstLine="422"/>
        <w:rPr>
          <w:rFonts w:ascii="Times New Roman" w:eastAsia="宋体" w:hAnsi="Times New Roman"/>
          <w:b/>
          <w:bCs/>
          <w:szCs w:val="21"/>
        </w:rPr>
      </w:pPr>
      <w:bookmarkStart w:id="3" w:name="OLE_LINK13"/>
      <w:bookmarkStart w:id="4" w:name="OLE_LINK12"/>
      <w:r>
        <w:rPr>
          <w:rFonts w:ascii="Times New Roman" w:eastAsia="宋体" w:hAnsi="Times New Roman"/>
          <w:b/>
          <w:bCs/>
          <w:szCs w:val="21"/>
        </w:rPr>
        <w:t>1</w:t>
      </w:r>
      <w:r>
        <w:rPr>
          <w:rFonts w:ascii="Times New Roman" w:eastAsia="宋体" w:hAnsi="Times New Roman" w:hint="eastAsia"/>
          <w:b/>
          <w:bCs/>
          <w:szCs w:val="21"/>
        </w:rPr>
        <w:t>．图像处理（</w:t>
      </w:r>
      <w:r>
        <w:rPr>
          <w:rFonts w:ascii="Times New Roman" w:eastAsia="宋体" w:hAnsi="Times New Roman"/>
          <w:b/>
          <w:bCs/>
          <w:szCs w:val="21"/>
        </w:rPr>
        <w:t>12</w:t>
      </w:r>
      <w:r>
        <w:rPr>
          <w:rFonts w:ascii="Times New Roman" w:eastAsia="宋体" w:hAnsi="Times New Roman" w:hint="eastAsia"/>
          <w:b/>
          <w:bCs/>
          <w:szCs w:val="21"/>
        </w:rPr>
        <w:t>分）</w:t>
      </w:r>
    </w:p>
    <w:p w:rsidR="00000000" w:rsidRDefault="00351BF1">
      <w:pPr>
        <w:autoSpaceDE w:val="0"/>
        <w:autoSpaceDN w:val="0"/>
        <w:adjustRightInd w:val="0"/>
        <w:ind w:firstLine="422"/>
        <w:rPr>
          <w:rFonts w:ascii="Times New Roman" w:eastAsia="宋体" w:hAnsi="Times New Roman" w:cs="宋体"/>
          <w:b/>
          <w:bCs/>
          <w:szCs w:val="21"/>
          <w:lang w:val="zh-CN"/>
        </w:rPr>
      </w:pP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在</w:t>
      </w:r>
      <w:r>
        <w:rPr>
          <w:rFonts w:ascii="Times New Roman" w:eastAsia="宋体" w:hAnsi="Times New Roman" w:cs="宋体"/>
          <w:b/>
          <w:bCs/>
          <w:szCs w:val="21"/>
          <w:lang w:val="zh-CN"/>
        </w:rPr>
        <w:t>Photoshop</w:t>
      </w: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软件中打开</w:t>
      </w:r>
      <w:r>
        <w:rPr>
          <w:rFonts w:ascii="Times New Roman" w:eastAsia="宋体" w:hAnsi="Times New Roman" w:cs="宋体"/>
          <w:b/>
          <w:bCs/>
          <w:szCs w:val="21"/>
          <w:lang w:val="zh-CN"/>
        </w:rPr>
        <w:t>C:\</w:t>
      </w: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素材</w:t>
      </w:r>
      <w:r>
        <w:rPr>
          <w:rFonts w:ascii="Times New Roman" w:eastAsia="宋体" w:hAnsi="Times New Roman" w:cs="宋体"/>
          <w:b/>
          <w:bCs/>
          <w:szCs w:val="21"/>
          <w:lang w:val="zh-CN"/>
        </w:rPr>
        <w:t>\pic1.jpg</w:t>
      </w: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、</w:t>
      </w:r>
      <w:r>
        <w:rPr>
          <w:rFonts w:ascii="Times New Roman" w:eastAsia="宋体" w:hAnsi="Times New Roman" w:cs="宋体"/>
          <w:b/>
          <w:bCs/>
          <w:szCs w:val="21"/>
          <w:lang w:val="zh-CN"/>
        </w:rPr>
        <w:t>pic2.jpg</w:t>
      </w: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，按样张（“样张”文字除外）进行如下操作：</w:t>
      </w:r>
    </w:p>
    <w:p w:rsidR="00000000" w:rsidRDefault="00351BF1">
      <w:pPr>
        <w:spacing w:line="264" w:lineRule="auto"/>
        <w:ind w:firstLineChars="150" w:firstLine="315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（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hint="eastAsia"/>
        </w:rPr>
        <w:t>）利用适当的工具将</w:t>
      </w:r>
      <w:r>
        <w:rPr>
          <w:rFonts w:ascii="Times New Roman" w:eastAsia="宋体" w:hAnsi="Times New Roman"/>
        </w:rPr>
        <w:t>pic2.jpg</w:t>
      </w:r>
      <w:r>
        <w:rPr>
          <w:rFonts w:ascii="Times New Roman" w:eastAsia="宋体" w:hAnsi="Times New Roman" w:hint="eastAsia"/>
        </w:rPr>
        <w:t>图像</w:t>
      </w:r>
      <w:proofErr w:type="gramStart"/>
      <w:r>
        <w:rPr>
          <w:rFonts w:ascii="Times New Roman" w:eastAsia="宋体" w:hAnsi="Times New Roman" w:hint="eastAsia"/>
        </w:rPr>
        <w:t>去背景</w:t>
      </w:r>
      <w:proofErr w:type="gramEnd"/>
      <w:r>
        <w:rPr>
          <w:rFonts w:ascii="Times New Roman" w:eastAsia="宋体" w:hAnsi="Times New Roman" w:hint="eastAsia"/>
        </w:rPr>
        <w:t>合成到</w:t>
      </w:r>
      <w:r>
        <w:rPr>
          <w:rFonts w:ascii="Times New Roman" w:eastAsia="宋体" w:hAnsi="Times New Roman"/>
        </w:rPr>
        <w:t>pic1.jpg</w:t>
      </w:r>
      <w:r>
        <w:rPr>
          <w:rFonts w:ascii="Times New Roman" w:eastAsia="宋体" w:hAnsi="Times New Roman" w:hint="eastAsia"/>
        </w:rPr>
        <w:t>中，适当调整大小、方向和位置，效果如样张所示。</w:t>
      </w:r>
    </w:p>
    <w:p w:rsidR="00000000" w:rsidRDefault="00351BF1">
      <w:pPr>
        <w:spacing w:line="264" w:lineRule="auto"/>
        <w:ind w:firstLineChars="150" w:firstLine="315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（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hint="eastAsia"/>
        </w:rPr>
        <w:t>）为背景层添加半径</w:t>
      </w:r>
      <w:r>
        <w:rPr>
          <w:rFonts w:ascii="Times New Roman" w:eastAsia="宋体" w:hAnsi="Times New Roman"/>
        </w:rPr>
        <w:t>4</w:t>
      </w:r>
      <w:r>
        <w:rPr>
          <w:rFonts w:ascii="Times New Roman" w:eastAsia="宋体" w:hAnsi="Times New Roman" w:hint="eastAsia"/>
        </w:rPr>
        <w:t>像素“高斯模糊”的滤镜效果。</w:t>
      </w:r>
    </w:p>
    <w:p w:rsidR="00000000" w:rsidRDefault="00351BF1">
      <w:pPr>
        <w:spacing w:line="264" w:lineRule="auto"/>
        <w:ind w:firstLineChars="150" w:firstLine="315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（</w:t>
      </w:r>
      <w:r>
        <w:rPr>
          <w:rFonts w:ascii="Times New Roman" w:eastAsia="宋体" w:hAnsi="Times New Roman"/>
        </w:rPr>
        <w:t>3</w:t>
      </w:r>
      <w:r>
        <w:rPr>
          <w:rFonts w:ascii="Times New Roman" w:eastAsia="宋体" w:hAnsi="Times New Roman" w:hint="eastAsia"/>
        </w:rPr>
        <w:t>）为海豚</w:t>
      </w:r>
      <w:proofErr w:type="gramStart"/>
      <w:r>
        <w:rPr>
          <w:rFonts w:ascii="Times New Roman" w:eastAsia="宋体" w:hAnsi="Times New Roman" w:hint="eastAsia"/>
        </w:rPr>
        <w:t>所在图层添加</w:t>
      </w:r>
      <w:proofErr w:type="gramEnd"/>
      <w:r>
        <w:rPr>
          <w:rFonts w:ascii="Times New Roman" w:eastAsia="宋体" w:hAnsi="Times New Roman" w:hint="eastAsia"/>
        </w:rPr>
        <w:t>混合模式为正片叠底、大小</w:t>
      </w: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Times New Roman" w:hint="eastAsia"/>
        </w:rPr>
        <w:t>像素的投影，以及斜面和浮雕</w:t>
      </w:r>
      <w:proofErr w:type="gramStart"/>
      <w:r>
        <w:rPr>
          <w:rFonts w:ascii="Times New Roman" w:eastAsia="宋体" w:hAnsi="Times New Roman" w:hint="eastAsia"/>
        </w:rPr>
        <w:lastRenderedPageBreak/>
        <w:t>的图层样式</w:t>
      </w:r>
      <w:proofErr w:type="gramEnd"/>
      <w:r>
        <w:rPr>
          <w:rFonts w:ascii="Times New Roman" w:eastAsia="宋体" w:hAnsi="Times New Roman" w:hint="eastAsia"/>
        </w:rPr>
        <w:t>。</w:t>
      </w:r>
    </w:p>
    <w:p w:rsidR="00000000" w:rsidRDefault="00351BF1">
      <w:pPr>
        <w:spacing w:line="264" w:lineRule="auto"/>
        <w:ind w:firstLineChars="150" w:firstLine="315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（</w:t>
      </w:r>
      <w:r>
        <w:rPr>
          <w:rFonts w:ascii="Times New Roman" w:eastAsia="宋体" w:hAnsi="Times New Roman"/>
        </w:rPr>
        <w:t>4</w:t>
      </w:r>
      <w:r>
        <w:rPr>
          <w:rFonts w:ascii="Times New Roman" w:eastAsia="宋体" w:hAnsi="Times New Roman" w:hint="eastAsia"/>
        </w:rPr>
        <w:t>）输入文字“海豚”，字体为华文新魏、</w:t>
      </w:r>
      <w:r>
        <w:rPr>
          <w:rFonts w:ascii="Times New Roman" w:eastAsia="宋体" w:hAnsi="Times New Roman"/>
        </w:rPr>
        <w:t>72</w:t>
      </w:r>
      <w:r>
        <w:rPr>
          <w:rFonts w:ascii="Times New Roman" w:eastAsia="宋体" w:hAnsi="Times New Roman" w:hint="eastAsia"/>
        </w:rPr>
        <w:t>点，设置大小</w:t>
      </w:r>
      <w:r>
        <w:rPr>
          <w:rFonts w:ascii="Times New Roman" w:eastAsia="宋体" w:hAnsi="Times New Roman"/>
        </w:rPr>
        <w:t>5</w:t>
      </w:r>
      <w:r>
        <w:rPr>
          <w:rFonts w:ascii="Times New Roman" w:eastAsia="宋体" w:hAnsi="Times New Roman" w:hint="eastAsia"/>
        </w:rPr>
        <w:t>像素、颜色</w:t>
      </w:r>
      <w:r>
        <w:rPr>
          <w:rFonts w:ascii="Times New Roman" w:eastAsia="宋体" w:hAnsi="Times New Roman"/>
        </w:rPr>
        <w:t>#0000FF</w:t>
      </w:r>
      <w:r>
        <w:rPr>
          <w:rFonts w:ascii="Times New Roman" w:eastAsia="宋体" w:hAnsi="Times New Roman" w:hint="eastAsia"/>
        </w:rPr>
        <w:t>的描边，并制作空心字效果。</w:t>
      </w:r>
    </w:p>
    <w:p w:rsidR="00000000" w:rsidRDefault="00351BF1">
      <w:pPr>
        <w:spacing w:line="264" w:lineRule="auto"/>
        <w:ind w:firstLineChars="150" w:firstLine="315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（</w:t>
      </w:r>
      <w:r>
        <w:rPr>
          <w:rFonts w:ascii="Times New Roman" w:eastAsia="宋体" w:hAnsi="Times New Roman"/>
        </w:rPr>
        <w:t>5</w:t>
      </w:r>
      <w:r>
        <w:rPr>
          <w:rFonts w:ascii="Times New Roman" w:eastAsia="宋体" w:hAnsi="Times New Roman" w:hint="eastAsia"/>
        </w:rPr>
        <w:t>）输入文字“大海的主人”，字体为隶书、</w:t>
      </w:r>
      <w:r>
        <w:rPr>
          <w:rFonts w:ascii="Times New Roman" w:eastAsia="宋体" w:hAnsi="Times New Roman"/>
        </w:rPr>
        <w:t>80</w:t>
      </w:r>
      <w:r>
        <w:rPr>
          <w:rFonts w:ascii="Times New Roman" w:eastAsia="宋体" w:hAnsi="Times New Roman" w:hint="eastAsia"/>
        </w:rPr>
        <w:t>点，文字变形：旗帜、垂直、弯曲</w:t>
      </w:r>
      <w:r>
        <w:rPr>
          <w:rFonts w:ascii="Times New Roman" w:eastAsia="宋体" w:hAnsi="Times New Roman"/>
        </w:rPr>
        <w:t>30%</w:t>
      </w:r>
      <w:r>
        <w:rPr>
          <w:rFonts w:ascii="Times New Roman" w:eastAsia="宋体" w:hAnsi="Times New Roman" w:hint="eastAsia"/>
        </w:rPr>
        <w:t>，添加“大小</w:t>
      </w:r>
      <w:r>
        <w:rPr>
          <w:rFonts w:ascii="Times New Roman" w:eastAsia="宋体" w:hAnsi="Times New Roman"/>
        </w:rPr>
        <w:t>3</w:t>
      </w:r>
      <w:r>
        <w:rPr>
          <w:rFonts w:ascii="Times New Roman" w:eastAsia="宋体" w:hAnsi="Times New Roman" w:hint="eastAsia"/>
        </w:rPr>
        <w:t>像素”白色描边，并添加内发光和“橙黄橙”渐变叠加</w:t>
      </w:r>
      <w:proofErr w:type="gramStart"/>
      <w:r>
        <w:rPr>
          <w:rFonts w:ascii="Times New Roman" w:eastAsia="宋体" w:hAnsi="Times New Roman" w:hint="eastAsia"/>
        </w:rPr>
        <w:t>的图层样式</w:t>
      </w:r>
      <w:proofErr w:type="gramEnd"/>
      <w:r>
        <w:rPr>
          <w:rFonts w:ascii="Times New Roman" w:eastAsia="宋体" w:hAnsi="Times New Roman" w:hint="eastAsia"/>
        </w:rPr>
        <w:t>。</w:t>
      </w:r>
    </w:p>
    <w:p w:rsidR="00000000" w:rsidRDefault="00351BF1">
      <w:pPr>
        <w:ind w:firstLineChars="200" w:firstLine="422"/>
        <w:rPr>
          <w:rFonts w:ascii="Times New Roman" w:eastAsia="宋体" w:hAnsi="Times New Roman" w:cs="宋体"/>
          <w:szCs w:val="21"/>
          <w:em w:val="dot"/>
        </w:rPr>
      </w:pPr>
      <w:r>
        <w:rPr>
          <w:rFonts w:ascii="Times New Roman" w:eastAsia="宋体" w:hAnsi="Times New Roman" w:cs="宋体" w:hint="eastAsia"/>
          <w:b/>
          <w:bCs/>
          <w:szCs w:val="21"/>
        </w:rPr>
        <w:t>将结果以</w:t>
      </w:r>
      <w:r>
        <w:rPr>
          <w:rFonts w:ascii="Times New Roman" w:eastAsia="宋体" w:hAnsi="Times New Roman"/>
          <w:b/>
          <w:bCs/>
          <w:color w:val="FF0000"/>
          <w:szCs w:val="21"/>
        </w:rPr>
        <w:t>photo.jpg</w:t>
      </w:r>
      <w:r>
        <w:rPr>
          <w:rFonts w:ascii="Times New Roman" w:eastAsia="宋体" w:hAnsi="Times New Roman" w:cs="宋体" w:hint="eastAsia"/>
          <w:b/>
          <w:bCs/>
          <w:szCs w:val="21"/>
        </w:rPr>
        <w:t>为文件名保存在</w:t>
      </w:r>
      <w:r>
        <w:rPr>
          <w:rFonts w:ascii="Times New Roman" w:eastAsia="宋体" w:hAnsi="Times New Roman"/>
          <w:b/>
          <w:bCs/>
          <w:szCs w:val="21"/>
        </w:rPr>
        <w:t>C:\KS</w:t>
      </w:r>
      <w:r>
        <w:rPr>
          <w:rFonts w:ascii="Times New Roman" w:eastAsia="宋体" w:hAnsi="Times New Roman" w:cs="宋体" w:hint="eastAsia"/>
          <w:b/>
          <w:bCs/>
          <w:szCs w:val="21"/>
        </w:rPr>
        <w:t>文件夹中。</w:t>
      </w:r>
      <w:r>
        <w:rPr>
          <w:rFonts w:ascii="Times New Roman" w:eastAsia="宋体" w:hAnsi="Times New Roman" w:cs="宋体" w:hint="eastAsia"/>
          <w:b/>
          <w:bCs/>
          <w:szCs w:val="21"/>
          <w:em w:val="dot"/>
        </w:rPr>
        <w:t>结果保存时请注意文件位置、文件名及</w:t>
      </w:r>
      <w:r>
        <w:rPr>
          <w:rFonts w:ascii="Times New Roman" w:eastAsia="宋体" w:hAnsi="Times New Roman"/>
          <w:b/>
          <w:bCs/>
          <w:szCs w:val="21"/>
          <w:em w:val="dot"/>
        </w:rPr>
        <w:t>JPEG</w:t>
      </w:r>
      <w:r>
        <w:rPr>
          <w:rFonts w:ascii="Times New Roman" w:eastAsia="宋体" w:hAnsi="Times New Roman" w:cs="宋体" w:hint="eastAsia"/>
          <w:b/>
          <w:bCs/>
          <w:szCs w:val="21"/>
          <w:em w:val="dot"/>
        </w:rPr>
        <w:t>格式</w:t>
      </w:r>
      <w:r>
        <w:rPr>
          <w:rFonts w:ascii="Times New Roman" w:eastAsia="宋体" w:hAnsi="Times New Roman" w:cs="宋体" w:hint="eastAsia"/>
          <w:szCs w:val="21"/>
          <w:em w:val="dot"/>
        </w:rPr>
        <w:t>。</w:t>
      </w:r>
    </w:p>
    <w:bookmarkEnd w:id="3"/>
    <w:bookmarkEnd w:id="4"/>
    <w:p w:rsidR="00000000" w:rsidRDefault="00351BF1">
      <w:pPr>
        <w:ind w:firstLineChars="200" w:firstLine="420"/>
        <w:rPr>
          <w:rFonts w:ascii="Times New Roman" w:eastAsia="宋体" w:hAnsi="Times New Roman" w:cs="宋体"/>
          <w:szCs w:val="21"/>
          <w:em w:val="dot"/>
        </w:rPr>
      </w:pPr>
    </w:p>
    <w:p w:rsidR="00000000" w:rsidRDefault="00351BF1">
      <w:pPr>
        <w:ind w:firstLineChars="200" w:firstLine="422"/>
        <w:rPr>
          <w:rFonts w:ascii="Times New Roman" w:eastAsia="宋体" w:hAnsi="Times New Roman"/>
          <w:b/>
          <w:bCs/>
          <w:szCs w:val="21"/>
        </w:rPr>
      </w:pPr>
      <w:r>
        <w:rPr>
          <w:rFonts w:ascii="Times New Roman" w:eastAsia="宋体" w:hAnsi="Times New Roman"/>
          <w:b/>
          <w:bCs/>
          <w:szCs w:val="21"/>
        </w:rPr>
        <w:t>2</w:t>
      </w:r>
      <w:r>
        <w:rPr>
          <w:rFonts w:ascii="Times New Roman" w:eastAsia="宋体" w:hAnsi="Times New Roman" w:hint="eastAsia"/>
          <w:b/>
          <w:bCs/>
          <w:szCs w:val="21"/>
        </w:rPr>
        <w:t>．动画制作（</w:t>
      </w:r>
      <w:r>
        <w:rPr>
          <w:rFonts w:ascii="Times New Roman" w:eastAsia="宋体" w:hAnsi="Times New Roman"/>
          <w:b/>
          <w:bCs/>
          <w:szCs w:val="21"/>
        </w:rPr>
        <w:t>12</w:t>
      </w:r>
      <w:r>
        <w:rPr>
          <w:rFonts w:ascii="Times New Roman" w:eastAsia="宋体" w:hAnsi="Times New Roman" w:hint="eastAsia"/>
          <w:b/>
          <w:bCs/>
          <w:szCs w:val="21"/>
        </w:rPr>
        <w:t>分）</w:t>
      </w:r>
    </w:p>
    <w:p w:rsidR="00000000" w:rsidRDefault="00351BF1">
      <w:pPr>
        <w:autoSpaceDE w:val="0"/>
        <w:autoSpaceDN w:val="0"/>
        <w:adjustRightInd w:val="0"/>
        <w:ind w:firstLine="422"/>
        <w:rPr>
          <w:rFonts w:ascii="Times New Roman" w:eastAsia="宋体" w:hAnsi="Times New Roman" w:cs="宋体"/>
          <w:b/>
          <w:bCs/>
          <w:szCs w:val="21"/>
          <w:lang w:val="zh-CN"/>
        </w:rPr>
      </w:pP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打开</w:t>
      </w:r>
      <w:r>
        <w:rPr>
          <w:rFonts w:ascii="Times New Roman" w:eastAsia="宋体" w:hAnsi="Times New Roman" w:cs="宋体"/>
          <w:b/>
          <w:bCs/>
          <w:szCs w:val="21"/>
          <w:lang w:val="zh-CN"/>
        </w:rPr>
        <w:t>C:\</w:t>
      </w: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素材</w:t>
      </w:r>
      <w:r>
        <w:rPr>
          <w:rFonts w:ascii="Times New Roman" w:eastAsia="宋体" w:hAnsi="Times New Roman" w:cs="宋体"/>
          <w:b/>
          <w:bCs/>
          <w:szCs w:val="21"/>
          <w:lang w:val="zh-CN"/>
        </w:rPr>
        <w:t>\sc.fla</w:t>
      </w: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文件，参照样张制作动画（除“样张”文字外，样张见文件</w:t>
      </w:r>
      <w:r>
        <w:rPr>
          <w:rFonts w:ascii="Times New Roman" w:eastAsia="宋体" w:hAnsi="Times New Roman" w:cs="宋体"/>
          <w:b/>
          <w:bCs/>
          <w:szCs w:val="21"/>
          <w:lang w:val="zh-CN"/>
        </w:rPr>
        <w:t>C:\</w:t>
      </w: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样张</w:t>
      </w:r>
      <w:r>
        <w:rPr>
          <w:rFonts w:ascii="Times New Roman" w:eastAsia="宋体" w:hAnsi="Times New Roman" w:cs="宋体"/>
          <w:b/>
          <w:bCs/>
          <w:szCs w:val="21"/>
          <w:lang w:val="zh-CN"/>
        </w:rPr>
        <w:t>\yangli.swf</w:t>
      </w: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），制作结果以</w:t>
      </w:r>
      <w:r>
        <w:rPr>
          <w:rFonts w:ascii="Times New Roman" w:eastAsia="宋体" w:hAnsi="Times New Roman" w:cs="宋体"/>
          <w:b/>
          <w:bCs/>
          <w:szCs w:val="21"/>
          <w:lang w:val="zh-CN"/>
        </w:rPr>
        <w:t>donghua.swf</w:t>
      </w: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为文件名导出影片并保存在</w:t>
      </w:r>
      <w:r>
        <w:rPr>
          <w:rFonts w:ascii="Times New Roman" w:eastAsia="宋体" w:hAnsi="Times New Roman" w:cs="宋体"/>
          <w:b/>
          <w:bCs/>
          <w:szCs w:val="21"/>
          <w:lang w:val="zh-CN"/>
        </w:rPr>
        <w:t>C:\KS</w:t>
      </w: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文件夹中。注意：添加并选择合适的图层，动画总长为</w:t>
      </w:r>
      <w:r>
        <w:rPr>
          <w:rFonts w:ascii="Times New Roman" w:eastAsia="宋体" w:hAnsi="Times New Roman" w:cs="宋体"/>
          <w:b/>
          <w:bCs/>
          <w:szCs w:val="21"/>
          <w:lang w:val="zh-CN"/>
        </w:rPr>
        <w:t>50</w:t>
      </w: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帧。</w:t>
      </w:r>
    </w:p>
    <w:p w:rsidR="00000000" w:rsidRDefault="00351BF1">
      <w:pPr>
        <w:ind w:firstLineChars="150" w:firstLine="316"/>
        <w:rPr>
          <w:rFonts w:ascii="Times New Roman" w:eastAsia="宋体" w:hAnsi="Times New Roman"/>
          <w:b/>
        </w:rPr>
      </w:pPr>
      <w:r>
        <w:rPr>
          <w:rFonts w:ascii="Times New Roman" w:eastAsia="宋体" w:hAnsi="Times New Roman" w:hint="eastAsia"/>
          <w:b/>
        </w:rPr>
        <w:t>操作提示：</w:t>
      </w:r>
    </w:p>
    <w:p w:rsidR="00000000" w:rsidRDefault="00351BF1">
      <w:pPr>
        <w:spacing w:line="264" w:lineRule="auto"/>
        <w:ind w:firstLineChars="150" w:firstLine="315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（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hint="eastAsia"/>
        </w:rPr>
        <w:t>）设置影片大小为</w:t>
      </w:r>
      <w:r>
        <w:rPr>
          <w:rFonts w:ascii="Times New Roman" w:eastAsia="宋体" w:hAnsi="Times New Roman"/>
        </w:rPr>
        <w:t>600px</w:t>
      </w:r>
      <w:r>
        <w:rPr>
          <w:rFonts w:ascii="Times New Roman" w:eastAsia="宋体" w:hAnsi="Times New Roman" w:hint="eastAsia"/>
        </w:rPr>
        <w:t>×</w:t>
      </w:r>
      <w:r>
        <w:rPr>
          <w:rFonts w:ascii="Times New Roman" w:eastAsia="宋体" w:hAnsi="Times New Roman"/>
        </w:rPr>
        <w:t>375px</w:t>
      </w:r>
      <w:r>
        <w:rPr>
          <w:rFonts w:ascii="Times New Roman" w:eastAsia="宋体" w:hAnsi="Times New Roman" w:hint="eastAsia"/>
        </w:rPr>
        <w:t>，帧频为</w:t>
      </w:r>
      <w:r>
        <w:rPr>
          <w:rFonts w:ascii="Times New Roman" w:eastAsia="宋体" w:hAnsi="Times New Roman"/>
        </w:rPr>
        <w:t>8</w:t>
      </w:r>
      <w:r>
        <w:rPr>
          <w:rFonts w:ascii="Times New Roman" w:eastAsia="宋体" w:hAnsi="Times New Roman" w:hint="eastAsia"/>
        </w:rPr>
        <w:t>帧</w:t>
      </w:r>
      <w:r>
        <w:rPr>
          <w:rFonts w:ascii="Times New Roman" w:eastAsia="宋体" w:hAnsi="Times New Roman"/>
        </w:rPr>
        <w:t>/</w:t>
      </w:r>
      <w:r>
        <w:rPr>
          <w:rFonts w:ascii="Times New Roman" w:eastAsia="宋体" w:hAnsi="Times New Roman" w:hint="eastAsia"/>
        </w:rPr>
        <w:t>秒；将库中“青山</w:t>
      </w:r>
      <w:r>
        <w:rPr>
          <w:rFonts w:ascii="Times New Roman" w:eastAsia="宋体" w:hAnsi="Times New Roman"/>
        </w:rPr>
        <w:t>.jpg</w:t>
      </w:r>
      <w:r>
        <w:rPr>
          <w:rFonts w:ascii="Times New Roman" w:eastAsia="宋体" w:hAnsi="Times New Roman" w:hint="eastAsia"/>
        </w:rPr>
        <w:t>”放置到舞台，调整大小，使之与舞台匹配。</w:t>
      </w:r>
    </w:p>
    <w:p w:rsidR="00000000" w:rsidRDefault="00351BF1">
      <w:pPr>
        <w:spacing w:line="264" w:lineRule="auto"/>
        <w:ind w:firstLineChars="150" w:firstLine="315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（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hint="eastAsia"/>
        </w:rPr>
        <w:t>）设置“青山</w:t>
      </w:r>
      <w:r>
        <w:rPr>
          <w:rFonts w:ascii="Times New Roman" w:eastAsia="宋体" w:hAnsi="Times New Roman"/>
        </w:rPr>
        <w:t>.jpg</w:t>
      </w:r>
      <w:r>
        <w:rPr>
          <w:rFonts w:ascii="Times New Roman" w:eastAsia="宋体" w:hAnsi="Times New Roman" w:hint="eastAsia"/>
        </w:rPr>
        <w:t>”从第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hint="eastAsia"/>
        </w:rPr>
        <w:t>帧到第</w:t>
      </w:r>
      <w:r>
        <w:rPr>
          <w:rFonts w:ascii="Times New Roman" w:eastAsia="宋体" w:hAnsi="Times New Roman"/>
        </w:rPr>
        <w:t>4</w:t>
      </w:r>
      <w:r>
        <w:rPr>
          <w:rFonts w:ascii="Times New Roman" w:eastAsia="宋体" w:hAnsi="Times New Roman" w:hint="eastAsia"/>
        </w:rPr>
        <w:t>帧静止显示，从第</w:t>
      </w:r>
      <w:r>
        <w:rPr>
          <w:rFonts w:ascii="Times New Roman" w:eastAsia="宋体" w:hAnsi="Times New Roman"/>
        </w:rPr>
        <w:t>5</w:t>
      </w:r>
      <w:r>
        <w:rPr>
          <w:rFonts w:ascii="Times New Roman" w:eastAsia="宋体" w:hAnsi="Times New Roman" w:hint="eastAsia"/>
        </w:rPr>
        <w:t>帧到第</w:t>
      </w:r>
      <w:r>
        <w:rPr>
          <w:rFonts w:ascii="Times New Roman" w:eastAsia="宋体" w:hAnsi="Times New Roman"/>
        </w:rPr>
        <w:t>15</w:t>
      </w:r>
      <w:r>
        <w:rPr>
          <w:rFonts w:ascii="Times New Roman" w:eastAsia="宋体" w:hAnsi="Times New Roman" w:hint="eastAsia"/>
        </w:rPr>
        <w:t>帧，透明度由</w:t>
      </w:r>
      <w:r>
        <w:rPr>
          <w:rFonts w:ascii="Times New Roman" w:eastAsia="宋体" w:hAnsi="Times New Roman"/>
        </w:rPr>
        <w:t>100%</w:t>
      </w:r>
      <w:r>
        <w:rPr>
          <w:rFonts w:ascii="Times New Roman" w:eastAsia="宋体" w:hAnsi="Times New Roman" w:hint="eastAsia"/>
        </w:rPr>
        <w:t>变为</w:t>
      </w:r>
      <w:r>
        <w:rPr>
          <w:rFonts w:ascii="Times New Roman" w:eastAsia="宋体" w:hAnsi="Times New Roman"/>
        </w:rPr>
        <w:t>0%</w:t>
      </w:r>
      <w:r>
        <w:rPr>
          <w:rFonts w:ascii="Times New Roman" w:eastAsia="宋体" w:hAnsi="Times New Roman" w:hint="eastAsia"/>
        </w:rPr>
        <w:t>的逐渐淡出效果。在第</w:t>
      </w:r>
      <w:r>
        <w:rPr>
          <w:rFonts w:ascii="Times New Roman" w:eastAsia="宋体" w:hAnsi="Times New Roman"/>
        </w:rPr>
        <w:t>16</w:t>
      </w:r>
      <w:r>
        <w:rPr>
          <w:rFonts w:ascii="Times New Roman" w:eastAsia="宋体" w:hAnsi="Times New Roman" w:hint="eastAsia"/>
        </w:rPr>
        <w:t>帧放置“绿水</w:t>
      </w:r>
      <w:r>
        <w:rPr>
          <w:rFonts w:ascii="Times New Roman" w:eastAsia="宋体" w:hAnsi="Times New Roman"/>
        </w:rPr>
        <w:t>.jpg</w:t>
      </w:r>
      <w:r>
        <w:rPr>
          <w:rFonts w:ascii="Times New Roman" w:eastAsia="宋体" w:hAnsi="Times New Roman" w:hint="eastAsia"/>
        </w:rPr>
        <w:t>”，调整大小，使之与舞台匹配，设置其从第</w:t>
      </w:r>
      <w:r>
        <w:rPr>
          <w:rFonts w:ascii="Times New Roman" w:eastAsia="宋体" w:hAnsi="Times New Roman"/>
        </w:rPr>
        <w:t>16</w:t>
      </w:r>
      <w:r>
        <w:rPr>
          <w:rFonts w:ascii="Times New Roman" w:eastAsia="宋体" w:hAnsi="Times New Roman" w:hint="eastAsia"/>
        </w:rPr>
        <w:t>帧到第</w:t>
      </w:r>
      <w:r>
        <w:rPr>
          <w:rFonts w:ascii="Times New Roman" w:eastAsia="宋体" w:hAnsi="Times New Roman"/>
        </w:rPr>
        <w:t>25</w:t>
      </w:r>
      <w:r>
        <w:rPr>
          <w:rFonts w:ascii="Times New Roman" w:eastAsia="宋体" w:hAnsi="Times New Roman" w:hint="eastAsia"/>
        </w:rPr>
        <w:t>帧，透明度从</w:t>
      </w:r>
      <w:r>
        <w:rPr>
          <w:rFonts w:ascii="Times New Roman" w:eastAsia="宋体" w:hAnsi="Times New Roman"/>
        </w:rPr>
        <w:t>0%</w:t>
      </w:r>
      <w:r>
        <w:rPr>
          <w:rFonts w:ascii="Times New Roman" w:eastAsia="宋体" w:hAnsi="Times New Roman" w:hint="eastAsia"/>
        </w:rPr>
        <w:t>到</w:t>
      </w:r>
      <w:r>
        <w:rPr>
          <w:rFonts w:ascii="Times New Roman" w:eastAsia="宋体" w:hAnsi="Times New Roman"/>
        </w:rPr>
        <w:t>100%</w:t>
      </w:r>
      <w:r>
        <w:rPr>
          <w:rFonts w:ascii="Times New Roman" w:eastAsia="宋体" w:hAnsi="Times New Roman" w:hint="eastAsia"/>
        </w:rPr>
        <w:t>逐渐淡入的效果，并静止显示到</w:t>
      </w:r>
      <w:r>
        <w:rPr>
          <w:rFonts w:ascii="Times New Roman" w:eastAsia="宋体" w:hAnsi="Times New Roman"/>
        </w:rPr>
        <w:t>50</w:t>
      </w:r>
      <w:r>
        <w:rPr>
          <w:rFonts w:ascii="Times New Roman" w:eastAsia="宋体" w:hAnsi="Times New Roman" w:hint="eastAsia"/>
        </w:rPr>
        <w:t>帧。（提示：图片需转化成“元件”才能制作淡入淡出效果）</w:t>
      </w:r>
    </w:p>
    <w:p w:rsidR="00000000" w:rsidRDefault="00351BF1">
      <w:pPr>
        <w:spacing w:line="264" w:lineRule="auto"/>
        <w:ind w:firstLineChars="150" w:firstLine="315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（</w:t>
      </w:r>
      <w:r>
        <w:rPr>
          <w:rFonts w:ascii="Times New Roman" w:eastAsia="宋体" w:hAnsi="Times New Roman"/>
        </w:rPr>
        <w:t>3</w:t>
      </w:r>
      <w:r>
        <w:rPr>
          <w:rFonts w:ascii="Times New Roman" w:eastAsia="宋体" w:hAnsi="Times New Roman" w:hint="eastAsia"/>
        </w:rPr>
        <w:t>）</w:t>
      </w:r>
      <w:proofErr w:type="gramStart"/>
      <w:r>
        <w:rPr>
          <w:rFonts w:ascii="Times New Roman" w:eastAsia="宋体" w:hAnsi="Times New Roman" w:hint="eastAsia"/>
        </w:rPr>
        <w:t>新建图层</w:t>
      </w:r>
      <w:proofErr w:type="gramEnd"/>
      <w:r>
        <w:rPr>
          <w:rFonts w:ascii="Times New Roman" w:eastAsia="宋体" w:hAnsi="Times New Roman" w:hint="eastAsia"/>
        </w:rPr>
        <w:t>，从第</w:t>
      </w:r>
      <w:r>
        <w:rPr>
          <w:rFonts w:ascii="Times New Roman" w:eastAsia="宋体" w:hAnsi="Times New Roman"/>
        </w:rPr>
        <w:t>5</w:t>
      </w:r>
      <w:r>
        <w:rPr>
          <w:rFonts w:ascii="Times New Roman" w:eastAsia="宋体" w:hAnsi="Times New Roman" w:hint="eastAsia"/>
        </w:rPr>
        <w:t>帧到</w:t>
      </w:r>
      <w:r>
        <w:rPr>
          <w:rFonts w:ascii="Times New Roman" w:eastAsia="宋体" w:hAnsi="Times New Roman"/>
        </w:rPr>
        <w:t>11</w:t>
      </w:r>
      <w:r>
        <w:rPr>
          <w:rFonts w:ascii="Times New Roman" w:eastAsia="宋体" w:hAnsi="Times New Roman" w:hint="eastAsia"/>
        </w:rPr>
        <w:t>帧均速逐字显示“绿水青山”，华文隶书，字号</w:t>
      </w:r>
      <w:r>
        <w:rPr>
          <w:rFonts w:ascii="Times New Roman" w:eastAsia="宋体" w:hAnsi="Times New Roman"/>
        </w:rPr>
        <w:t>50</w:t>
      </w:r>
      <w:r>
        <w:rPr>
          <w:rFonts w:ascii="Times New Roman" w:eastAsia="宋体" w:hAnsi="Times New Roman" w:hint="eastAsia"/>
        </w:rPr>
        <w:t>，字间距</w:t>
      </w:r>
      <w:r>
        <w:rPr>
          <w:rFonts w:ascii="Times New Roman" w:eastAsia="宋体" w:hAnsi="Times New Roman"/>
        </w:rPr>
        <w:t>10</w:t>
      </w:r>
      <w:r>
        <w:rPr>
          <w:rFonts w:ascii="Times New Roman" w:eastAsia="宋体" w:hAnsi="Times New Roman" w:hint="eastAsia"/>
        </w:rPr>
        <w:t>，颜色：</w:t>
      </w:r>
      <w:r>
        <w:rPr>
          <w:rFonts w:ascii="Times New Roman" w:eastAsia="宋体" w:hAnsi="Times New Roman"/>
        </w:rPr>
        <w:t>#11ff11</w:t>
      </w:r>
      <w:r>
        <w:rPr>
          <w:rFonts w:ascii="Times New Roman" w:eastAsia="宋体" w:hAnsi="Times New Roman" w:hint="eastAsia"/>
        </w:rPr>
        <w:t>。从</w:t>
      </w:r>
      <w:r>
        <w:rPr>
          <w:rFonts w:ascii="Times New Roman" w:eastAsia="宋体" w:hAnsi="Times New Roman"/>
        </w:rPr>
        <w:t>15</w:t>
      </w:r>
      <w:r>
        <w:rPr>
          <w:rFonts w:ascii="Times New Roman" w:eastAsia="宋体" w:hAnsi="Times New Roman" w:hint="eastAsia"/>
        </w:rPr>
        <w:t>帧到</w:t>
      </w:r>
      <w:r>
        <w:rPr>
          <w:rFonts w:ascii="Times New Roman" w:eastAsia="宋体" w:hAnsi="Times New Roman"/>
        </w:rPr>
        <w:t>21</w:t>
      </w:r>
      <w:r>
        <w:rPr>
          <w:rFonts w:ascii="Times New Roman" w:eastAsia="宋体" w:hAnsi="Times New Roman" w:hint="eastAsia"/>
        </w:rPr>
        <w:t>帧文字闪烁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hint="eastAsia"/>
        </w:rPr>
        <w:t>次。从第</w:t>
      </w:r>
      <w:r>
        <w:rPr>
          <w:rFonts w:ascii="Times New Roman" w:eastAsia="宋体" w:hAnsi="Times New Roman"/>
        </w:rPr>
        <w:t>25</w:t>
      </w:r>
      <w:r>
        <w:rPr>
          <w:rFonts w:ascii="Times New Roman" w:eastAsia="宋体" w:hAnsi="Times New Roman" w:hint="eastAsia"/>
        </w:rPr>
        <w:t>帧到</w:t>
      </w:r>
      <w:r>
        <w:rPr>
          <w:rFonts w:ascii="Times New Roman" w:eastAsia="宋体" w:hAnsi="Times New Roman"/>
        </w:rPr>
        <w:t>35</w:t>
      </w:r>
      <w:r>
        <w:rPr>
          <w:rFonts w:ascii="Times New Roman" w:eastAsia="宋体" w:hAnsi="Times New Roman" w:hint="eastAsia"/>
        </w:rPr>
        <w:t>帧，“绿水青山”变形为“就是金山银山”，并显示到</w:t>
      </w:r>
      <w:r>
        <w:rPr>
          <w:rFonts w:ascii="Times New Roman" w:eastAsia="宋体" w:hAnsi="Times New Roman"/>
        </w:rPr>
        <w:t>50</w:t>
      </w:r>
      <w:r>
        <w:rPr>
          <w:rFonts w:ascii="Times New Roman" w:eastAsia="宋体" w:hAnsi="Times New Roman" w:hint="eastAsia"/>
        </w:rPr>
        <w:t>帧。</w:t>
      </w:r>
    </w:p>
    <w:p w:rsidR="00000000" w:rsidRDefault="00351BF1">
      <w:pPr>
        <w:spacing w:line="264" w:lineRule="auto"/>
        <w:ind w:firstLineChars="150" w:firstLine="315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（</w:t>
      </w:r>
      <w:r>
        <w:rPr>
          <w:rFonts w:ascii="Times New Roman" w:eastAsia="宋体" w:hAnsi="Times New Roman"/>
        </w:rPr>
        <w:t>4</w:t>
      </w:r>
      <w:r>
        <w:rPr>
          <w:rFonts w:ascii="Times New Roman" w:eastAsia="宋体" w:hAnsi="Times New Roman" w:hint="eastAsia"/>
        </w:rPr>
        <w:t>）</w:t>
      </w:r>
      <w:proofErr w:type="gramStart"/>
      <w:r>
        <w:rPr>
          <w:rFonts w:ascii="Times New Roman" w:eastAsia="宋体" w:hAnsi="Times New Roman" w:hint="eastAsia"/>
        </w:rPr>
        <w:t>新建图层</w:t>
      </w:r>
      <w:proofErr w:type="gramEnd"/>
      <w:r>
        <w:rPr>
          <w:rFonts w:ascii="Times New Roman" w:eastAsia="宋体" w:hAnsi="Times New Roman" w:hint="eastAsia"/>
        </w:rPr>
        <w:t>，从第</w:t>
      </w:r>
      <w:r>
        <w:rPr>
          <w:rFonts w:ascii="Times New Roman" w:eastAsia="宋体" w:hAnsi="Times New Roman"/>
        </w:rPr>
        <w:t>25</w:t>
      </w:r>
      <w:r>
        <w:rPr>
          <w:rFonts w:ascii="Times New Roman" w:eastAsia="宋体" w:hAnsi="Times New Roman" w:hint="eastAsia"/>
        </w:rPr>
        <w:t>帧到</w:t>
      </w:r>
      <w:r>
        <w:rPr>
          <w:rFonts w:ascii="Times New Roman" w:eastAsia="宋体" w:hAnsi="Times New Roman"/>
        </w:rPr>
        <w:t>40</w:t>
      </w:r>
      <w:r>
        <w:rPr>
          <w:rFonts w:ascii="Times New Roman" w:eastAsia="宋体" w:hAnsi="Times New Roman" w:hint="eastAsia"/>
        </w:rPr>
        <w:t>帧“元件</w:t>
      </w:r>
      <w:r>
        <w:rPr>
          <w:rFonts w:ascii="Times New Roman" w:eastAsia="宋体" w:hAnsi="Times New Roman"/>
        </w:rPr>
        <w:t>3</w:t>
      </w:r>
      <w:r>
        <w:rPr>
          <w:rFonts w:ascii="Times New Roman" w:eastAsia="宋体" w:hAnsi="Times New Roman" w:hint="eastAsia"/>
        </w:rPr>
        <w:t>”从舞台右下角直线运动到从舞台左上角，同时逆时针旋转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hint="eastAsia"/>
        </w:rPr>
        <w:t>圈，逐渐缩小，并显示到</w:t>
      </w:r>
      <w:r>
        <w:rPr>
          <w:rFonts w:ascii="Times New Roman" w:eastAsia="宋体" w:hAnsi="Times New Roman"/>
        </w:rPr>
        <w:t>50</w:t>
      </w:r>
      <w:r>
        <w:rPr>
          <w:rFonts w:ascii="Times New Roman" w:eastAsia="宋体" w:hAnsi="Times New Roman" w:hint="eastAsia"/>
        </w:rPr>
        <w:t>帧。</w:t>
      </w:r>
    </w:p>
    <w:p w:rsidR="00000000" w:rsidRDefault="00351BF1">
      <w:pPr>
        <w:ind w:firstLineChars="200" w:firstLine="422"/>
        <w:rPr>
          <w:rFonts w:ascii="Times New Roman" w:eastAsia="宋体" w:hAnsi="Times New Roman"/>
          <w:bCs/>
          <w:szCs w:val="21"/>
        </w:rPr>
      </w:pPr>
      <w:r>
        <w:rPr>
          <w:rFonts w:ascii="Times New Roman" w:eastAsia="宋体" w:hAnsi="Times New Roman" w:cs="宋体" w:hint="eastAsia"/>
          <w:b/>
          <w:bCs/>
          <w:szCs w:val="21"/>
        </w:rPr>
        <w:t>将结果以</w:t>
      </w:r>
      <w:r>
        <w:rPr>
          <w:rFonts w:ascii="Times New Roman" w:eastAsia="宋体" w:hAnsi="Times New Roman"/>
          <w:b/>
          <w:bCs/>
          <w:color w:val="FF0000"/>
          <w:szCs w:val="21"/>
        </w:rPr>
        <w:t>donghua.swf</w:t>
      </w:r>
      <w:r>
        <w:rPr>
          <w:rFonts w:ascii="Times New Roman" w:eastAsia="宋体" w:hAnsi="Times New Roman" w:cs="宋体" w:hint="eastAsia"/>
          <w:b/>
          <w:bCs/>
          <w:szCs w:val="21"/>
        </w:rPr>
        <w:t>为文件名</w:t>
      </w:r>
      <w:r>
        <w:rPr>
          <w:rFonts w:ascii="Times New Roman" w:eastAsia="宋体" w:hAnsi="Times New Roman" w:cs="宋体" w:hint="eastAsia"/>
          <w:b/>
          <w:bCs/>
          <w:szCs w:val="21"/>
          <w:em w:val="dot"/>
        </w:rPr>
        <w:t>导出影片</w:t>
      </w: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并保存在</w:t>
      </w:r>
      <w:r>
        <w:rPr>
          <w:rFonts w:ascii="Times New Roman" w:eastAsia="宋体" w:hAnsi="Times New Roman" w:cs="宋体"/>
          <w:b/>
          <w:bCs/>
          <w:szCs w:val="21"/>
          <w:lang w:val="zh-CN"/>
        </w:rPr>
        <w:t>C:\KS</w:t>
      </w:r>
      <w:r>
        <w:rPr>
          <w:rFonts w:ascii="Times New Roman" w:eastAsia="宋体" w:hAnsi="Times New Roman" w:cs="宋体" w:hint="eastAsia"/>
          <w:b/>
          <w:bCs/>
          <w:szCs w:val="21"/>
          <w:lang w:val="zh-CN"/>
        </w:rPr>
        <w:t>文件夹中</w:t>
      </w:r>
      <w:r>
        <w:rPr>
          <w:rFonts w:ascii="Times New Roman" w:eastAsia="宋体" w:hAnsi="Times New Roman" w:cs="宋体" w:hint="eastAsia"/>
          <w:b/>
          <w:bCs/>
          <w:szCs w:val="21"/>
        </w:rPr>
        <w:t>。</w:t>
      </w:r>
    </w:p>
    <w:p w:rsidR="00351BF1" w:rsidRDefault="00351BF1">
      <w:pPr>
        <w:jc w:val="left"/>
        <w:rPr>
          <w:rFonts w:ascii="宋体" w:eastAsia="宋体" w:hAnsi="宋体"/>
          <w:color w:val="000000"/>
        </w:rPr>
      </w:pPr>
    </w:p>
    <w:sectPr w:rsidR="00351BF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BF1" w:rsidRDefault="00351BF1">
      <w:r>
        <w:separator/>
      </w:r>
    </w:p>
  </w:endnote>
  <w:endnote w:type="continuationSeparator" w:id="0">
    <w:p w:rsidR="00351BF1" w:rsidRDefault="00351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一">
    <w:altName w:val="宋体"/>
    <w:panose1 w:val="00000000000000000000"/>
    <w:charset w:val="86"/>
    <w:family w:val="roman"/>
    <w:notTrueType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51BF1">
    <w:pPr>
      <w:pStyle w:val="a4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51BF1">
    <w:pPr>
      <w:pStyle w:val="a4"/>
      <w:jc w:val="center"/>
      <w:rPr>
        <w:rFonts w:ascii="宋体" w:eastAsia="宋体" w:hAnsi="宋体"/>
        <w:sz w:val="24"/>
      </w:rPr>
    </w:pPr>
    <w:r>
      <w:rPr>
        <w:rFonts w:ascii="宋体" w:eastAsia="宋体" w:hAnsi="宋体" w:hint="eastAsia"/>
        <w:sz w:val="24"/>
      </w:rPr>
      <w:t>第</w:t>
    </w:r>
    <w:r>
      <w:rPr>
        <w:rFonts w:ascii="宋体" w:eastAsia="宋体" w:hAnsi="宋体" w:hint="eastAsia"/>
        <w:sz w:val="24"/>
      </w:rPr>
      <w:t xml:space="preserve">  </w:t>
    </w:r>
    <w:r>
      <w:rPr>
        <w:rFonts w:ascii="宋体" w:eastAsia="宋体" w:hAnsi="宋体" w:hint="eastAsia"/>
        <w:sz w:val="24"/>
      </w:rPr>
      <w:fldChar w:fldCharType="begin"/>
    </w:r>
    <w:r>
      <w:rPr>
        <w:rFonts w:ascii="宋体" w:eastAsia="宋体" w:hAnsi="宋体" w:hint="eastAsia"/>
        <w:sz w:val="24"/>
      </w:rPr>
      <w:instrText xml:space="preserve"> PAGE  \* Arabic  \* MERGEFORMAT </w:instrText>
    </w:r>
    <w:r>
      <w:rPr>
        <w:rFonts w:ascii="宋体" w:eastAsia="宋体" w:hAnsi="宋体"/>
        <w:sz w:val="24"/>
      </w:rPr>
      <w:fldChar w:fldCharType="separate"/>
    </w:r>
    <w:r w:rsidR="001769F2">
      <w:rPr>
        <w:rFonts w:ascii="宋体" w:eastAsia="宋体" w:hAnsi="宋体"/>
        <w:noProof/>
        <w:sz w:val="24"/>
      </w:rPr>
      <w:t>5</w:t>
    </w:r>
    <w:r>
      <w:rPr>
        <w:rFonts w:ascii="宋体" w:eastAsia="宋体" w:hAnsi="宋体" w:hint="eastAsia"/>
        <w:sz w:val="24"/>
      </w:rPr>
      <w:fldChar w:fldCharType="end"/>
    </w:r>
    <w:r>
      <w:rPr>
        <w:rFonts w:ascii="宋体" w:eastAsia="宋体" w:hAnsi="宋体" w:hint="eastAsia"/>
        <w:sz w:val="24"/>
      </w:rPr>
      <w:t xml:space="preserve">  </w:t>
    </w:r>
    <w:r>
      <w:rPr>
        <w:rFonts w:ascii="宋体" w:eastAsia="宋体" w:hAnsi="宋体" w:hint="eastAsia"/>
        <w:sz w:val="24"/>
      </w:rPr>
      <w:t>页，</w:t>
    </w:r>
    <w:r>
      <w:rPr>
        <w:rFonts w:ascii="宋体" w:eastAsia="宋体" w:hAnsi="宋体" w:hint="eastAsia"/>
        <w:sz w:val="24"/>
      </w:rPr>
      <w:t xml:space="preserve"> </w:t>
    </w:r>
    <w:r>
      <w:rPr>
        <w:rFonts w:ascii="宋体" w:eastAsia="宋体" w:hAnsi="宋体" w:hint="eastAsia"/>
        <w:sz w:val="24"/>
      </w:rPr>
      <w:t>共</w:t>
    </w:r>
    <w:r>
      <w:rPr>
        <w:rFonts w:ascii="宋体" w:eastAsia="宋体" w:hAnsi="宋体" w:hint="eastAsia"/>
        <w:sz w:val="24"/>
      </w:rPr>
      <w:t xml:space="preserve">  </w:t>
    </w:r>
    <w:r>
      <w:rPr>
        <w:rFonts w:ascii="宋体" w:eastAsia="宋体" w:hAnsi="宋体" w:hint="eastAsia"/>
        <w:sz w:val="24"/>
      </w:rPr>
      <w:fldChar w:fldCharType="begin"/>
    </w:r>
    <w:r>
      <w:rPr>
        <w:rFonts w:ascii="宋体" w:eastAsia="宋体" w:hAnsi="宋体" w:hint="eastAsia"/>
        <w:sz w:val="24"/>
      </w:rPr>
      <w:instrText xml:space="preserve"> NUMPAGES  \* Arabic  \* MERGEFORMAT </w:instrText>
    </w:r>
    <w:r>
      <w:rPr>
        <w:rFonts w:ascii="宋体" w:eastAsia="宋体" w:hAnsi="宋体"/>
        <w:sz w:val="24"/>
      </w:rPr>
      <w:fldChar w:fldCharType="separate"/>
    </w:r>
    <w:r w:rsidR="001769F2">
      <w:rPr>
        <w:rFonts w:ascii="宋体" w:eastAsia="宋体" w:hAnsi="宋体"/>
        <w:noProof/>
        <w:sz w:val="24"/>
      </w:rPr>
      <w:t>7</w:t>
    </w:r>
    <w:r>
      <w:rPr>
        <w:rFonts w:ascii="宋体" w:eastAsia="宋体" w:hAnsi="宋体" w:hint="eastAsia"/>
        <w:sz w:val="24"/>
      </w:rPr>
      <w:fldChar w:fldCharType="end"/>
    </w:r>
    <w:r>
      <w:rPr>
        <w:rFonts w:ascii="宋体" w:eastAsia="宋体" w:hAnsi="宋体" w:hint="eastAsia"/>
        <w:sz w:val="24"/>
      </w:rPr>
      <w:t xml:space="preserve">  </w:t>
    </w:r>
    <w:r>
      <w:rPr>
        <w:rFonts w:ascii="宋体" w:eastAsia="宋体" w:hAnsi="宋体" w:hint="eastAsia"/>
        <w:sz w:val="24"/>
      </w:rPr>
      <w:t>页</w:t>
    </w:r>
    <w:r>
      <w:rPr>
        <w:rFonts w:ascii="宋体" w:eastAsia="宋体" w:hAnsi="宋体" w:hint="eastAsia"/>
        <w:sz w:val="24"/>
      </w:rPr>
      <w:t xml:space="preserve">        11</w:t>
    </w:r>
    <w:r>
      <w:rPr>
        <w:rFonts w:ascii="宋体" w:eastAsia="宋体" w:hAnsi="宋体" w:hint="eastAsia"/>
        <w:sz w:val="24"/>
      </w:rPr>
      <w:t>（</w:t>
    </w:r>
    <w:r>
      <w:rPr>
        <w:rFonts w:ascii="宋体" w:eastAsia="宋体" w:hAnsi="宋体" w:hint="eastAsia"/>
        <w:sz w:val="24"/>
      </w:rPr>
      <w:t xml:space="preserve">A </w:t>
    </w:r>
    <w:r>
      <w:rPr>
        <w:rFonts w:ascii="宋体" w:eastAsia="宋体" w:hAnsi="宋体" w:hint="eastAsia"/>
        <w:sz w:val="24"/>
      </w:rPr>
      <w:t>场）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51BF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BF1" w:rsidRDefault="00351BF1">
      <w:r>
        <w:separator/>
      </w:r>
    </w:p>
  </w:footnote>
  <w:footnote w:type="continuationSeparator" w:id="0">
    <w:p w:rsidR="00351BF1" w:rsidRDefault="00351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51BF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51BF1">
    <w:pPr>
      <w:pStyle w:val="a3"/>
      <w:jc w:val="right"/>
      <w:rPr>
        <w:rFonts w:ascii="宋体" w:eastAsia="宋体" w:hAnsi="宋体"/>
        <w:sz w:val="20"/>
      </w:rPr>
    </w:pPr>
    <w:r>
      <w:rPr>
        <w:rFonts w:ascii="宋体" w:eastAsia="宋体" w:hAnsi="宋体" w:hint="eastAsia"/>
        <w:sz w:val="20"/>
      </w:rPr>
      <w:t>2020-09-</w:t>
    </w:r>
    <w:proofErr w:type="gramStart"/>
    <w:r>
      <w:rPr>
        <w:rFonts w:ascii="宋体" w:eastAsia="宋体" w:hAnsi="宋体" w:hint="eastAsia"/>
        <w:sz w:val="20"/>
      </w:rPr>
      <w:t>21  22:18:19</w:t>
    </w:r>
    <w:proofErr w:type="gram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51BF1">
    <w:pPr>
      <w:pStyle w:val="a3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D446C"/>
    <w:multiLevelType w:val="hybridMultilevel"/>
    <w:tmpl w:val="EDB263DE"/>
    <w:lvl w:ilvl="0" w:tplc="7FEAB9D0">
      <w:start w:val="1"/>
      <w:numFmt w:val="japaneseCounting"/>
      <w:lvlText w:val="（%1）"/>
      <w:lvlJc w:val="left"/>
      <w:pPr>
        <w:ind w:left="720" w:hanging="720"/>
      </w:pPr>
      <w:rPr>
        <w:rFonts w:cs="Times New Roman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530"/>
    <w:rsid w:val="001769F2"/>
    <w:rsid w:val="00351BF1"/>
    <w:rsid w:val="008C0A99"/>
    <w:rsid w:val="00AD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="420"/>
    </w:pPr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853</Words>
  <Characters>4867</Characters>
  <Application>Microsoft Office Word</Application>
  <DocSecurity>0</DocSecurity>
  <Lines>40</Lines>
  <Paragraphs>11</Paragraphs>
  <ScaleCrop>false</ScaleCrop>
  <Company/>
  <LinksUpToDate>false</LinksUpToDate>
  <CharactersWithSpaces>5709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Jeffrey</dc:creator>
  <cp:lastModifiedBy>Jeffrey</cp:lastModifiedBy>
  <cp:revision>5</cp:revision>
  <dcterms:created xsi:type="dcterms:W3CDTF">2020-09-21T14:29:00Z</dcterms:created>
  <dcterms:modified xsi:type="dcterms:W3CDTF">2020-09-21T14:33:00Z</dcterms:modified>
</cp:coreProperties>
</file>