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学术硕士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专业硕士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二级学科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拟申请指导硕士生的</w:t>
            </w:r>
            <w:r>
              <w:rPr>
                <w:rFonts w:hint="eastAsia"/>
                <w:color w:val="auto"/>
              </w:rPr>
              <w:t>专业</w:t>
            </w:r>
            <w:r>
              <w:rPr>
                <w:rFonts w:hint="eastAsia"/>
                <w:color w:val="auto"/>
                <w:lang w:val="en-US" w:eastAsia="zh-CN"/>
              </w:rPr>
              <w:t>及</w:t>
            </w:r>
            <w:r>
              <w:rPr>
                <w:rFonts w:hint="eastAsia"/>
                <w:color w:val="auto"/>
              </w:rPr>
              <w:t>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2021.1.1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决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策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咨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询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告</w:t>
            </w:r>
          </w:p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论文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决策咨询报告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kern w:val="21"/>
                <w:lang w:eastAsia="zh-CN"/>
              </w:rPr>
            </w:pPr>
            <w:r>
              <w:rPr>
                <w:rFonts w:hint="eastAsia"/>
                <w:color w:val="auto"/>
                <w:kern w:val="21"/>
                <w:lang w:eastAsia="zh-CN"/>
              </w:rPr>
              <w:t>（</w:t>
            </w:r>
            <w:r>
              <w:rPr>
                <w:rFonts w:hint="eastAsia"/>
                <w:color w:val="auto"/>
                <w:kern w:val="21"/>
                <w:lang w:val="en-US" w:eastAsia="zh-CN"/>
              </w:rPr>
              <w:t>获批级别</w:t>
            </w:r>
            <w:r>
              <w:rPr>
                <w:rFonts w:hint="eastAsia"/>
                <w:color w:val="auto"/>
                <w:kern w:val="21"/>
                <w:lang w:eastAsia="zh-CN"/>
              </w:rPr>
              <w:t>）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</w:rPr>
              <w:t>合同号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mY2OTc3YzE5ODUwODVmZDczYjAxZmU0MDBhODIifQ=="/>
  </w:docVars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0F37079"/>
    <w:rsid w:val="310962E6"/>
    <w:rsid w:val="391F25DC"/>
    <w:rsid w:val="41F16873"/>
    <w:rsid w:val="62793A6E"/>
    <w:rsid w:val="631C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435</Words>
  <Characters>452</Characters>
  <Lines>6</Lines>
  <Paragraphs>1</Paragraphs>
  <TotalTime>3</TotalTime>
  <ScaleCrop>false</ScaleCrop>
  <LinksUpToDate>false</LinksUpToDate>
  <CharactersWithSpaces>552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方大鱼</cp:lastModifiedBy>
  <cp:lastPrinted>2012-06-19T00:35:00Z</cp:lastPrinted>
  <dcterms:modified xsi:type="dcterms:W3CDTF">2024-04-03T01:10:35Z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5322AF81579F428CBD86F3BE2E9AD50B_12</vt:lpwstr>
  </property>
</Properties>
</file>