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69A6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上海政法学院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2025届本科毕业实习时间安排表</w:t>
      </w:r>
    </w:p>
    <w:tbl>
      <w:tblPr>
        <w:tblStyle w:val="5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2660"/>
        <w:gridCol w:w="3819"/>
        <w:gridCol w:w="1811"/>
      </w:tblGrid>
      <w:tr w14:paraId="570DB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906" w:type="dxa"/>
            <w:gridSpan w:val="2"/>
            <w:vAlign w:val="center"/>
          </w:tcPr>
          <w:p w14:paraId="63BCC5D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819" w:type="dxa"/>
            <w:vAlign w:val="center"/>
          </w:tcPr>
          <w:p w14:paraId="5BFEBFB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811" w:type="dxa"/>
            <w:vAlign w:val="center"/>
          </w:tcPr>
          <w:p w14:paraId="71C9E3D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负责部门</w:t>
            </w:r>
          </w:p>
        </w:tc>
      </w:tr>
      <w:tr w14:paraId="3011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46" w:type="dxa"/>
            <w:vMerge w:val="restart"/>
            <w:vAlign w:val="center"/>
          </w:tcPr>
          <w:p w14:paraId="5CD2C79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2024-2025年秋季学期</w:t>
            </w:r>
          </w:p>
        </w:tc>
        <w:tc>
          <w:tcPr>
            <w:tcW w:w="2660" w:type="dxa"/>
            <w:vAlign w:val="center"/>
          </w:tcPr>
          <w:p w14:paraId="7D8821B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第12周</w:t>
            </w:r>
          </w:p>
          <w:p w14:paraId="1D40672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（12月13日前）</w:t>
            </w:r>
          </w:p>
        </w:tc>
        <w:tc>
          <w:tcPr>
            <w:tcW w:w="3819" w:type="dxa"/>
            <w:vAlign w:val="center"/>
          </w:tcPr>
          <w:p w14:paraId="4AC2A41A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教务处制定毕业实习工作计划</w:t>
            </w:r>
          </w:p>
        </w:tc>
        <w:tc>
          <w:tcPr>
            <w:tcW w:w="1811" w:type="dxa"/>
            <w:vAlign w:val="center"/>
          </w:tcPr>
          <w:p w14:paraId="281E5E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  <w:tr w14:paraId="53A2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246" w:type="dxa"/>
            <w:vMerge w:val="continue"/>
            <w:vAlign w:val="center"/>
          </w:tcPr>
          <w:p w14:paraId="453BFCE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660" w:type="dxa"/>
            <w:vAlign w:val="center"/>
          </w:tcPr>
          <w:p w14:paraId="7D8C7E3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第13周</w:t>
            </w:r>
          </w:p>
          <w:p w14:paraId="2961C83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（12月16-12月20日）</w:t>
            </w:r>
          </w:p>
        </w:tc>
        <w:tc>
          <w:tcPr>
            <w:tcW w:w="3819" w:type="dxa"/>
            <w:vAlign w:val="center"/>
          </w:tcPr>
          <w:p w14:paraId="2749C1F7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各二级学院统计参加毕业实习的学生并安排带队教师</w:t>
            </w:r>
          </w:p>
        </w:tc>
        <w:tc>
          <w:tcPr>
            <w:tcW w:w="1811" w:type="dxa"/>
            <w:vAlign w:val="center"/>
          </w:tcPr>
          <w:p w14:paraId="61E1B46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</w:tc>
      </w:tr>
      <w:tr w14:paraId="2BCC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246" w:type="dxa"/>
            <w:vMerge w:val="continue"/>
            <w:vAlign w:val="center"/>
          </w:tcPr>
          <w:p w14:paraId="2AEFCD3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660" w:type="dxa"/>
            <w:vAlign w:val="center"/>
          </w:tcPr>
          <w:p w14:paraId="4F9A3F4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第14周</w:t>
            </w:r>
          </w:p>
          <w:p w14:paraId="4C9F9BB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（12月23日-12月27日）</w:t>
            </w:r>
          </w:p>
        </w:tc>
        <w:tc>
          <w:tcPr>
            <w:tcW w:w="3819" w:type="dxa"/>
            <w:vAlign w:val="center"/>
          </w:tcPr>
          <w:p w14:paraId="222620FD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上报带队情况至教务处，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排摸学生实习单位情况，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帮助学生确定实习单位</w:t>
            </w:r>
          </w:p>
        </w:tc>
        <w:tc>
          <w:tcPr>
            <w:tcW w:w="1811" w:type="dxa"/>
            <w:vAlign w:val="center"/>
          </w:tcPr>
          <w:p w14:paraId="3C58985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  <w:p w14:paraId="514FC81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  <w:tr w14:paraId="0C22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46" w:type="dxa"/>
            <w:vMerge w:val="restart"/>
            <w:vAlign w:val="center"/>
          </w:tcPr>
          <w:p w14:paraId="5775587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2024-2025年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春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季学期</w:t>
            </w:r>
          </w:p>
        </w:tc>
        <w:tc>
          <w:tcPr>
            <w:tcW w:w="2660" w:type="dxa"/>
            <w:vAlign w:val="center"/>
          </w:tcPr>
          <w:p w14:paraId="6AA524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第1周-第10周</w:t>
            </w:r>
          </w:p>
          <w:p w14:paraId="4BCF302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（2月24日-5月3日）</w:t>
            </w:r>
          </w:p>
        </w:tc>
        <w:tc>
          <w:tcPr>
            <w:tcW w:w="3819" w:type="dxa"/>
            <w:vAlign w:val="center"/>
          </w:tcPr>
          <w:p w14:paraId="66775C7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学生进行毕业实习</w:t>
            </w:r>
          </w:p>
        </w:tc>
        <w:tc>
          <w:tcPr>
            <w:tcW w:w="1811" w:type="dxa"/>
            <w:vAlign w:val="center"/>
          </w:tcPr>
          <w:p w14:paraId="3FD3604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</w:tc>
      </w:tr>
      <w:tr w14:paraId="4822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46" w:type="dxa"/>
            <w:vMerge w:val="continue"/>
            <w:vAlign w:val="center"/>
          </w:tcPr>
          <w:p w14:paraId="798939B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0" w:type="dxa"/>
            <w:vAlign w:val="center"/>
          </w:tcPr>
          <w:p w14:paraId="34BC4B8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周</w:t>
            </w:r>
          </w:p>
          <w:p w14:paraId="20789F7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月24日-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月28日）</w:t>
            </w:r>
          </w:p>
        </w:tc>
        <w:tc>
          <w:tcPr>
            <w:tcW w:w="3819" w:type="dxa"/>
            <w:vAlign w:val="center"/>
          </w:tcPr>
          <w:p w14:paraId="4E8B4F42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各二级学院统计学生实习单位并上报教务处备案</w:t>
            </w:r>
          </w:p>
        </w:tc>
        <w:tc>
          <w:tcPr>
            <w:tcW w:w="1811" w:type="dxa"/>
            <w:vAlign w:val="center"/>
          </w:tcPr>
          <w:p w14:paraId="516C707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</w:tc>
      </w:tr>
      <w:tr w14:paraId="6D8F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1246" w:type="dxa"/>
            <w:vMerge w:val="continue"/>
            <w:vAlign w:val="center"/>
          </w:tcPr>
          <w:p w14:paraId="25825D2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660" w:type="dxa"/>
            <w:vAlign w:val="center"/>
          </w:tcPr>
          <w:p w14:paraId="61A3EBC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第11周</w:t>
            </w:r>
          </w:p>
          <w:p w14:paraId="153CD3C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（5月5日-5月9日）</w:t>
            </w:r>
          </w:p>
        </w:tc>
        <w:tc>
          <w:tcPr>
            <w:tcW w:w="3819" w:type="dxa"/>
            <w:vAlign w:val="center"/>
          </w:tcPr>
          <w:p w14:paraId="761DB4EC">
            <w:pPr>
              <w:pStyle w:val="7"/>
              <w:numPr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学生提交实习总结和日志，各二级学院汇总并完成登分</w:t>
            </w:r>
          </w:p>
          <w:p w14:paraId="59961425">
            <w:pPr>
              <w:pStyle w:val="7"/>
              <w:numPr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完成锦年奖的申报工作</w:t>
            </w:r>
          </w:p>
        </w:tc>
        <w:tc>
          <w:tcPr>
            <w:tcW w:w="1811" w:type="dxa"/>
            <w:vAlign w:val="center"/>
          </w:tcPr>
          <w:p w14:paraId="33FEFCB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  <w:p w14:paraId="5B8D9FD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  <w:tr w14:paraId="0C0A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246" w:type="dxa"/>
            <w:vMerge w:val="continue"/>
            <w:vAlign w:val="center"/>
          </w:tcPr>
          <w:p w14:paraId="3F5A72E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660" w:type="dxa"/>
            <w:vAlign w:val="center"/>
          </w:tcPr>
          <w:p w14:paraId="45F73E2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第12周</w:t>
            </w:r>
          </w:p>
          <w:p w14:paraId="0BF775A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（5月12日-5月16日）</w:t>
            </w:r>
          </w:p>
        </w:tc>
        <w:tc>
          <w:tcPr>
            <w:tcW w:w="3819" w:type="dxa"/>
            <w:vAlign w:val="center"/>
          </w:tcPr>
          <w:p w14:paraId="7B3A356C">
            <w:pPr>
              <w:pStyle w:val="7"/>
              <w:numPr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锦年奖公示</w:t>
            </w:r>
          </w:p>
          <w:p w14:paraId="023883BE">
            <w:pPr>
              <w:pStyle w:val="7"/>
              <w:numPr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各二级学院提交带队教师实习总结和学院总结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纸质版+电子版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  <w:p w14:paraId="2F69E1DC">
            <w:pPr>
              <w:pStyle w:val="7"/>
              <w:numPr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教学秘书做好“全国大学生实习公共服务平台”数据报送工作</w:t>
            </w:r>
          </w:p>
        </w:tc>
        <w:tc>
          <w:tcPr>
            <w:tcW w:w="1811" w:type="dxa"/>
            <w:vAlign w:val="center"/>
          </w:tcPr>
          <w:p w14:paraId="0C5852F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  <w:p w14:paraId="6E6EDC6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</w:tbl>
    <w:p w14:paraId="65E3AD17">
      <w:pPr>
        <w:jc w:val="left"/>
        <w:rPr>
          <w:rFonts w:hint="eastAsia" w:ascii="宋体" w:hAnsi="宋体" w:eastAsia="宋体"/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06B0FDB-CBDC-4FE9-9A5F-8F329310AAC7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GVkYjI2MjU5Nzk0YTIwZWJjM2I0NmU1M2I4ZGU4ZDMifQ=="/>
  </w:docVars>
  <w:rsids>
    <w:rsidRoot w:val="00EE2E7E"/>
    <w:rsid w:val="00137A66"/>
    <w:rsid w:val="00421966"/>
    <w:rsid w:val="00530BAA"/>
    <w:rsid w:val="00716F3A"/>
    <w:rsid w:val="00A23AEE"/>
    <w:rsid w:val="00EE2E7E"/>
    <w:rsid w:val="00F53252"/>
    <w:rsid w:val="00FE7CD7"/>
    <w:rsid w:val="2EC27877"/>
    <w:rsid w:val="33295C90"/>
    <w:rsid w:val="3B7A523E"/>
    <w:rsid w:val="657C5C7A"/>
    <w:rsid w:val="7953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404</Characters>
  <Lines>3</Lines>
  <Paragraphs>1</Paragraphs>
  <TotalTime>11</TotalTime>
  <ScaleCrop>false</ScaleCrop>
  <LinksUpToDate>false</LinksUpToDate>
  <CharactersWithSpaces>404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2024-04-26T05:26:00Z</dcterms:created>
  <dc:creator>shupl</dc:creator>
  <cp:lastModifiedBy> 皮皮黑</cp:lastModifiedBy>
  <dcterms:modified xsi:type="dcterms:W3CDTF">2024-12-13T05:23:48Z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1B7D98732D344405B6EC5FF13EAA188F_12</vt:lpwstr>
  </property>
</Properties>
</file>