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7E" w:rsidRPr="009C1E20" w:rsidRDefault="00434E9F">
      <w:pP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</w:pPr>
      <w:r w:rsidRPr="009C1E20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附件</w:t>
      </w:r>
      <w:r w:rsidRPr="009C1E20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2</w:t>
      </w:r>
      <w:r w:rsidRPr="009C1E20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：</w:t>
      </w:r>
    </w:p>
    <w:p w:rsidR="00386E7E" w:rsidRPr="009C1E20" w:rsidRDefault="00434E9F">
      <w:pPr>
        <w:jc w:val="center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9C1E20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上海政法学院</w:t>
      </w:r>
      <w:r w:rsidRPr="009C1E2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202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7</w:t>
      </w:r>
      <w:r w:rsidRPr="009C1E20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年度</w:t>
      </w:r>
      <w:r w:rsidRPr="009C1E20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纸质报刊采购</w:t>
      </w:r>
      <w:r w:rsidRPr="009C1E20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征求意见表</w:t>
      </w:r>
    </w:p>
    <w:p w:rsidR="00386E7E" w:rsidRPr="009C1E20" w:rsidRDefault="00386E7E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386E7E" w:rsidRPr="009C1E20" w:rsidRDefault="00434E9F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9C1E20">
        <w:rPr>
          <w:rFonts w:ascii="Times New Roman" w:eastAsia="宋体" w:hAnsi="宋体" w:cs="Times New Roman"/>
          <w:color w:val="000000" w:themeColor="text1"/>
          <w:sz w:val="18"/>
          <w:szCs w:val="18"/>
        </w:rPr>
        <w:t>填写要求：</w:t>
      </w:r>
    </w:p>
    <w:p w:rsidR="005901CB" w:rsidRPr="009C1E20" w:rsidRDefault="005901CB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1. </w:t>
      </w: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以部门为单位提交荐购表（表</w:t>
      </w: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2</w:t>
      </w: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）。</w:t>
      </w:r>
    </w:p>
    <w:p w:rsidR="00386E7E" w:rsidRPr="009C1E20" w:rsidRDefault="005901CB">
      <w:pPr>
        <w:pStyle w:val="a6"/>
        <w:ind w:firstLineChars="0" w:firstLine="0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2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.</w:t>
      </w:r>
      <w:r w:rsidR="00E04007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 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表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1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为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2026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年已订购的报刊目录清单，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供</w:t>
      </w:r>
      <w:bookmarkStart w:id="0" w:name="_Hlk59174290"/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各位老师参考</w:t>
      </w:r>
      <w:bookmarkEnd w:id="0"/>
      <w:r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。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如建议新增、续订或取消，请将</w:t>
      </w:r>
      <w:r w:rsidR="00434E9F" w:rsidRPr="009C1E20">
        <w:rPr>
          <w:rFonts w:ascii="Times New Roman" w:eastAsia="宋体" w:hAnsi="宋体" w:cs="Times New Roman"/>
          <w:color w:val="000000" w:themeColor="text1"/>
          <w:sz w:val="18"/>
          <w:szCs w:val="18"/>
        </w:rPr>
        <w:t>意见或建议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填写在表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中。</w:t>
      </w:r>
    </w:p>
    <w:p w:rsidR="00386E7E" w:rsidRPr="009C1E20" w:rsidRDefault="005901CB">
      <w:pPr>
        <w:pStyle w:val="a6"/>
        <w:ind w:firstLineChars="0" w:firstLine="0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3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.</w:t>
      </w:r>
      <w:r w:rsidR="00E04007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 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表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为各部门</w:t>
      </w:r>
      <w:r w:rsidR="002C0D9C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需要</w:t>
      </w:r>
      <w:r w:rsidR="00434E9F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填写的纸质报刊荐购表</w:t>
      </w:r>
      <w:r w:rsidR="002C0D9C" w:rsidRPr="009C1E20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。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其中的“</w:t>
      </w:r>
      <w:r w:rsidR="00434E9F" w:rsidRPr="009C1E20">
        <w:rPr>
          <w:rFonts w:hint="eastAsia"/>
          <w:color w:val="000000" w:themeColor="text1"/>
          <w:sz w:val="20"/>
        </w:rPr>
        <w:t>刊号（</w:t>
      </w:r>
      <w:r w:rsidR="00434E9F" w:rsidRPr="009C1E20">
        <w:rPr>
          <w:rFonts w:hint="eastAsia"/>
          <w:color w:val="000000" w:themeColor="text1"/>
          <w:sz w:val="20"/>
        </w:rPr>
        <w:t>ISSN</w:t>
      </w:r>
      <w:r w:rsidR="00434E9F" w:rsidRPr="009C1E20">
        <w:rPr>
          <w:rFonts w:hint="eastAsia"/>
          <w:color w:val="000000" w:themeColor="text1"/>
          <w:sz w:val="20"/>
        </w:rPr>
        <w:t>）</w:t>
      </w:r>
      <w:r w:rsidR="00434E9F" w:rsidRPr="009C1E20">
        <w:rPr>
          <w:rFonts w:hint="eastAsia"/>
          <w:color w:val="000000" w:themeColor="text1"/>
          <w:sz w:val="20"/>
        </w:rPr>
        <w:t>/</w:t>
      </w:r>
      <w:r w:rsidR="00434E9F" w:rsidRPr="009C1E20">
        <w:rPr>
          <w:rFonts w:hint="eastAsia"/>
          <w:color w:val="000000" w:themeColor="text1"/>
          <w:sz w:val="20"/>
        </w:rPr>
        <w:t>邮发号</w:t>
      </w:r>
      <w:r w:rsidR="00434E9F" w:rsidRPr="009C1E2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”请尽可能填写完整、正确。</w:t>
      </w:r>
    </w:p>
    <w:p w:rsidR="00386E7E" w:rsidRPr="009C1E20" w:rsidRDefault="00386E7E">
      <w:pPr>
        <w:ind w:left="165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386E7E" w:rsidRPr="009C1E20" w:rsidRDefault="00434E9F">
      <w:pPr>
        <w:jc w:val="left"/>
        <w:rPr>
          <w:color w:val="000000" w:themeColor="text1"/>
        </w:rPr>
      </w:pP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表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1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：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2026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年已采购的中外文纸质报刊明细，仅供参考</w:t>
      </w:r>
    </w:p>
    <w:tbl>
      <w:tblPr>
        <w:tblW w:w="842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1384"/>
        <w:gridCol w:w="6339"/>
      </w:tblGrid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刊</w:t>
            </w:r>
            <w:r w:rsidRPr="009C1E20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号</w:t>
            </w:r>
            <w:r w:rsidRPr="009C1E20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/</w:t>
            </w:r>
            <w:r w:rsidRPr="009C1E20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征订号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报刊名称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02-004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人民文学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02-088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北京大学学报（哲学社会科学版）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02-117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毛泽东思想（复印报刊）A2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02-128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逻辑（复印报刊）B3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02-132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伦理学（复印报刊）B8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02-134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社会科学总论（复印报刊）C1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02-140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世界社会主义运动（复印报刊）D3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02-145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中国政治（复印报刊）D4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02-147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民族问题研究（复印报刊）D5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02-177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经济史（复印报刊）F7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02-182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世界经济导刊（复印报刊）F8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02-201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哲学研究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02-204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中外法学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02-205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法学杂志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02-214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语言文字学（复印报刊）H1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02-243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新华文摘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02-248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中国近代史（复印报刊）K3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02-251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经济研究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02-256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教学与研究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中国高等教育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02-286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经济理论与经济管理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02-306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比较法研究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02-309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首都师范大学学报（社会科学版）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02-315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企业管理研究（复印报刊）F31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02-339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国家人文历史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02-371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求是（汉文版）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02-378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思想政治工作研究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02-402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金融与保险（复印报刊）F62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财政与税务（复印报刊）F61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02-408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中国图书馆学报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哲学原理（复印报刊）B1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02-474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俄罗斯东欧中亚研究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02-475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欧亚经济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02-485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国际政治（复印报刊）D7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02-528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02-529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环球法律评论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02-531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中国社会科学（中文版）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02-541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俄罗斯文艺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39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02-542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理论经济学（复印报刊）F11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02-544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02-592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区域与城市经济（复印报刊）F107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02-593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政治学（复印报刊）D0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02-596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投资与证券（复印报刊）F63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02-598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诉讼法学、司法制度（复印报刊）D415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02-622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社会主义经济理论与实践（复印报刊）F13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思想政治教育（复印报刊）G2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02-661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中华人民共和国最高人民法院公报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哲学文摘（复印报刊）WB1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49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02-669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管理学文摘（复印报刊）WC3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马克思主义文摘（复印报刊）WA1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社会学文摘（复印报刊）WC4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政治学文摘（复印报刊）WD1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法学文摘（复印报刊）WD41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经济学文摘（复印报刊）WF1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02-679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财会文摘（复印报刊）WF101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02-680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财政金融文摘（复印报刊）WF6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02-682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国际经济文摘（复印报刊）WF8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02-684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市场营销文摘（复印报刊）WF512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02-685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历史学文摘（复印报刊）WK1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02-686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文学研究文摘（复印报刊）WJ1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02-720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国家检察官学院学报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02-723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行政管理改革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02-729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产业经济（复印报刊）F3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02-753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现代传播—中国传媒大学学报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02-844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会计研究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02-846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国际贸易（中文版）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02-909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人民论坛·学术前沿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02-955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中国纪检监察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69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02-957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高等教育（复印报刊）G4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02-979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民商法学（复印报刊）D412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02-980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经济法学、劳动法学（复印报刊）D413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02-982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社会保障制度（复印报刊）C41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02-983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心理学（复印报刊）B4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02-984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社会学（复印报刊）C4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新闻与传播（复印报刊）G6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76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02-993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中国共产党（复印报刊）D2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04-007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收获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04-038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华东师范大学学报（哲学社会科学版）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04-072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学术月刊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04-246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复旦学报（社会科学版）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04-281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上海师范大学学报（哲学社会科学版）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04-342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04-371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新闻记者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04-375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政治与法律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04-395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华东师范大学学报（教育科学版）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04-438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外语界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04-522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毛泽东邓小平理论研究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88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04-536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上海大学学报（社会科学版）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04-618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华东政法大学学报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04-627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上海财经大学学报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04-637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同济大学学报（社会科学版）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04-719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犯罪研究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04-731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复旦教育论坛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04-825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东方法学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04-876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交大法学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06-130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南开管理评论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108-51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中国海商法研究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118-47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中国监狱学刊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12-018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吉林大学社会科学学报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12-028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社会科学战线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12-154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行政与法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12-342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当代法学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136-54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河南财经政法大学学报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14-025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求是学刊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14-104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法治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14-123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俄罗斯学刊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18-068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河北法学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18-080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社会科学论坛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182-442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竞争政策研究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190-41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国民经济管理（复印报刊）F10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190-66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科学技术哲学（复印报刊）（2026年原刊合订本）B2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190-72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历史学（复印报刊）（2026年原刊合订本）K1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190-79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马克思列宁主义研究（复印报刊）（2026年原刊合订本）A1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192-44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人民司法（上应用、下案例）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195-82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法律适用（原：法律适用（理论版））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196-12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刑事技术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196-62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中国法律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196-63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中国法医学杂志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203-299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中国刑事法杂志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203-538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法大法律评论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203-786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中华人民共和国最高人民检察院公报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203-945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清华法学（原邮发：80-624）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204-86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中国司法鉴定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22-007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语文研究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24-219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法学论坛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28-449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外语导刊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290-38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外国文学研究（复印报刊）（2026年原刊合订本）J4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32-035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浙江大学学报（人文社会科学版）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32-086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法治研究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38-007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武汉大学学报（哲学社会科学版）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38-025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中南财经政法大学学报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38-038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华中师范大学学报（人文版）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38-043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法商研究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38-073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高等教育研究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38-107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38-328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学校党建与思想教育（上半月）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38-461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武大国际法评论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42-190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时代法学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139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46-254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华文教学与研究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48-035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学术论坛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48-048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社会科学家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52-085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法律科学·西北政法大学学报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52-191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法治与社会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52-259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西安交通大学学报（社会科学版）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54-095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甘肃政法大学学报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62-168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毛泽东思想研究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62-334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新闻界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78-015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现代法学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149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78-129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重庆大学学报（社会科学版）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78-225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西南政法大学学报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80-091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社会学评论（复印报刊）LC2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80-096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中国哲学（复印报刊）B5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80-097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外国哲学（复印报刊）B6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80-098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文化研究（复印报刊）G0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80-114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语言科学（中国科学院）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80-168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政治经济学评论（复印报刊）LD1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80-269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审计研究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158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80-291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中国税务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80-292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税务研究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80-314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汉语学报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80-333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影视艺术（复印报刊）J8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80-334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教育学（复印报刊）G1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80-359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劳动经济与劳动关系（复印报刊）F103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80-721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中国政法大学学报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社会工作（复印报刊）C42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80-761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法理学、法史学（复印报刊）D410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80-762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刑事法学（复印报刊）D414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80-763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国际法学（复印报刊）D416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169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80-764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宪法学、行政法学（复印报刊）D411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80-869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国际法学刊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80-942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文化纵横（原邮发：201-11）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80-998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新闻与传播研究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82-159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中国人民大学学报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82-165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欧洲研究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82-172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北京电影学院学报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82-190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公共行政（复印报刊）D01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82-195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管理科学（复印报刊）C3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82-203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管理世界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82-243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国际法研究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82-317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世界汉语教学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82-325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外国文学评论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82-395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管理评论（原中外管理导报）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82-447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中国行政管理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82-451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中国软科学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82-499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社会学研究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82-548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中国律师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9C1E2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82-568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法学家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188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82-664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行政法学研究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189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82-686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马克思主义研究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82-724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清华大学学报（哲学社会科学版）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82-762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中国法律评论</w:t>
            </w:r>
          </w:p>
        </w:tc>
      </w:tr>
      <w:tr w:rsidR="00386E7E" w:rsidRPr="009C1E20"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82-835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外国文学动态研究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82-849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国际新闻界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82-961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国际金融研究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82-981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现代国际关系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9C1E20"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  <w:t>-1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人民日报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中国日报（英文版）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中国教育报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199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光明日报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1-31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经济参考报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1-41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法治日报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1-68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经济日报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1-154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检察日报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1-158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中国知识产权报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1-163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法制文萃报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1-174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人民法院报</w:t>
            </w:r>
            <w:bookmarkStart w:id="1" w:name="_GoBack"/>
            <w:bookmarkEnd w:id="1"/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1-287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中国社会科学报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1-366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民主与法制时报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3-1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解放日报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3-3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文汇报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3-30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上海法治报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1-286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证券日报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27-1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新华日报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45-36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南方周末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45-118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21世纪经济报道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291B0007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Harvard Business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297C0590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ICSID Review; Foreign Investment Law Journal. 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301B0002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Foreign Affairs.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301B0018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World Politics.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301B0069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Foreign Policy.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340B0003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Harvard Law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340B0122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Administrative Law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340B0177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SMU Science and Technology Law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340C0134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International Journal of Evidence &amp; Proof.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340LB004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Criminal Law Forum.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343B0173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Journal of Science &amp; Technology Law.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346B0001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Journal of Criminal Law and Criminology.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714B0009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Administrative Science Quarterly.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714B0189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Public Administration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738LB106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Artificial Intelligence and Law.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340D0032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家庭の法と裁判</w:t>
            </w: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346D0088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戸籍時報．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294D0154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NBL/New Business Law.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270D0183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公正取引．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340E0408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International Sports Law Journal. 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340X0008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臺北大學法學論叢.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340C0051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International and Comparative Law Quarterly.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340C0138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European Journal of International Law.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239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340C0135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Journal of International Economic Law.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340B0004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Yale Law Journal.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241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340B0056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Columbia Law Review.</w:t>
            </w:r>
          </w:p>
        </w:tc>
      </w:tr>
      <w:tr w:rsidR="00386E7E" w:rsidRPr="009C1E2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7E" w:rsidRPr="009C1E20" w:rsidRDefault="00434E9F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9C1E2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242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center"/>
              <w:textAlignment w:val="center"/>
              <w:rPr>
                <w:rFonts w:ascii="����" w:eastAsia="����" w:hAnsi="����" w:cs="����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����" w:eastAsia="����" w:hAnsi="����" w:cs="����" w:hint="eastAsia"/>
                <w:color w:val="000000" w:themeColor="text1"/>
                <w:kern w:val="0"/>
                <w:sz w:val="18"/>
                <w:szCs w:val="18"/>
              </w:rPr>
              <w:t>340C0459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7E" w:rsidRPr="009C1E20" w:rsidRDefault="00434E9F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9C1E2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American Journal of Comparative Law.</w:t>
            </w:r>
          </w:p>
        </w:tc>
      </w:tr>
    </w:tbl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386E7E" w:rsidRPr="009C1E20" w:rsidRDefault="00434E9F">
      <w:pP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r w:rsidRPr="009C1E20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表</w:t>
      </w:r>
      <w:r w:rsidRPr="009C1E20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2</w:t>
      </w:r>
      <w:r w:rsidRPr="009C1E20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：各部门推荐的</w:t>
      </w:r>
      <w:r w:rsidRPr="009C1E20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2027</w:t>
      </w:r>
      <w:r w:rsidRPr="009C1E20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年度纸质报刊</w:t>
      </w:r>
      <w:r w:rsidRPr="009C1E20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列表</w:t>
      </w:r>
    </w:p>
    <w:tbl>
      <w:tblPr>
        <w:tblStyle w:val="a5"/>
        <w:tblW w:w="7039" w:type="dxa"/>
        <w:jc w:val="center"/>
        <w:tblLook w:val="04A0"/>
      </w:tblPr>
      <w:tblGrid>
        <w:gridCol w:w="1525"/>
        <w:gridCol w:w="1525"/>
        <w:gridCol w:w="2201"/>
        <w:gridCol w:w="1788"/>
      </w:tblGrid>
      <w:tr w:rsidR="00386E7E" w:rsidRPr="009C1E20">
        <w:trPr>
          <w:trHeight w:val="643"/>
          <w:jc w:val="center"/>
        </w:trPr>
        <w:tc>
          <w:tcPr>
            <w:tcW w:w="1525" w:type="dxa"/>
            <w:vAlign w:val="center"/>
          </w:tcPr>
          <w:p w:rsidR="00386E7E" w:rsidRPr="009C1E20" w:rsidRDefault="00434E9F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序号</w:t>
            </w:r>
          </w:p>
        </w:tc>
        <w:tc>
          <w:tcPr>
            <w:tcW w:w="1525" w:type="dxa"/>
            <w:vAlign w:val="center"/>
          </w:tcPr>
          <w:p w:rsidR="00386E7E" w:rsidRPr="009C1E20" w:rsidRDefault="00434E9F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报刊名</w:t>
            </w:r>
          </w:p>
        </w:tc>
        <w:tc>
          <w:tcPr>
            <w:tcW w:w="2201" w:type="dxa"/>
            <w:vAlign w:val="center"/>
          </w:tcPr>
          <w:p w:rsidR="00386E7E" w:rsidRPr="009C1E20" w:rsidRDefault="00434E9F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刊号（</w:t>
            </w: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ISSN</w:t>
            </w: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）</w:t>
            </w: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/</w:t>
            </w: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邮发号</w:t>
            </w:r>
          </w:p>
        </w:tc>
        <w:tc>
          <w:tcPr>
            <w:tcW w:w="1788" w:type="dxa"/>
            <w:vAlign w:val="center"/>
          </w:tcPr>
          <w:p w:rsidR="00386E7E" w:rsidRPr="009C1E20" w:rsidRDefault="00434E9F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9C1E20">
              <w:rPr>
                <w:rFonts w:hint="eastAsia"/>
                <w:b/>
                <w:bCs/>
                <w:color w:val="000000" w:themeColor="text1"/>
                <w:sz w:val="22"/>
                <w:szCs w:val="28"/>
              </w:rPr>
              <w:t>备注</w:t>
            </w:r>
          </w:p>
        </w:tc>
      </w:tr>
      <w:tr w:rsidR="00386E7E" w:rsidRPr="009C1E20">
        <w:trPr>
          <w:trHeight w:val="366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66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66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66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66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382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  <w:tr w:rsidR="00386E7E" w:rsidRPr="009C1E20">
        <w:trPr>
          <w:trHeight w:val="403"/>
          <w:jc w:val="center"/>
        </w:trPr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2201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  <w:tc>
          <w:tcPr>
            <w:tcW w:w="1788" w:type="dxa"/>
          </w:tcPr>
          <w:p w:rsidR="00386E7E" w:rsidRPr="009C1E20" w:rsidRDefault="00386E7E">
            <w:pPr>
              <w:rPr>
                <w:color w:val="000000" w:themeColor="text1"/>
              </w:rPr>
            </w:pPr>
          </w:p>
        </w:tc>
      </w:tr>
    </w:tbl>
    <w:p w:rsidR="00386E7E" w:rsidRPr="009C1E20" w:rsidRDefault="00386E7E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084CA9" w:rsidRPr="009C1E20" w:rsidRDefault="00084CA9">
      <w:pPr>
        <w:jc w:val="left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1D7248" w:rsidRDefault="001D7248">
      <w:pPr>
        <w:jc w:val="left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2F2C57" w:rsidRDefault="002F2C57">
      <w:pPr>
        <w:jc w:val="left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2F2C57" w:rsidRPr="009C1E20" w:rsidRDefault="002F2C57">
      <w:pPr>
        <w:jc w:val="left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1D7248" w:rsidRPr="009C1E20" w:rsidRDefault="001D7248">
      <w:pPr>
        <w:jc w:val="left"/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F76477" w:rsidRPr="004D57C3" w:rsidRDefault="00F76477" w:rsidP="00F76477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部门负责人签字：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                </w:t>
      </w:r>
    </w:p>
    <w:p w:rsidR="00F76477" w:rsidRPr="004D57C3" w:rsidRDefault="00F76477" w:rsidP="00F76477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:rsidR="00F76477" w:rsidRPr="004D57C3" w:rsidRDefault="00F76477" w:rsidP="00F76477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（部门公章）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</w:p>
    <w:p w:rsidR="00F76477" w:rsidRPr="004D57C3" w:rsidRDefault="00F76477" w:rsidP="00F76477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年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月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日</w:t>
      </w:r>
    </w:p>
    <w:p w:rsidR="00084CA9" w:rsidRPr="009C1E20" w:rsidRDefault="00084CA9" w:rsidP="001D7248">
      <w:pP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sectPr w:rsidR="00084CA9" w:rsidRPr="009C1E20" w:rsidSect="00386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5DF" w:rsidRDefault="003955DF" w:rsidP="00084CA9">
      <w:r>
        <w:separator/>
      </w:r>
    </w:p>
  </w:endnote>
  <w:endnote w:type="continuationSeparator" w:id="1">
    <w:p w:rsidR="003955DF" w:rsidRDefault="003955DF" w:rsidP="00084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5DF" w:rsidRDefault="003955DF" w:rsidP="00084CA9">
      <w:r>
        <w:separator/>
      </w:r>
    </w:p>
  </w:footnote>
  <w:footnote w:type="continuationSeparator" w:id="1">
    <w:p w:rsidR="003955DF" w:rsidRDefault="003955DF" w:rsidP="00084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1B7C8A"/>
    <w:rsid w:val="0000378B"/>
    <w:rsid w:val="0006169E"/>
    <w:rsid w:val="00076607"/>
    <w:rsid w:val="00083601"/>
    <w:rsid w:val="00084CA9"/>
    <w:rsid w:val="000D1DDD"/>
    <w:rsid w:val="000D42DA"/>
    <w:rsid w:val="000D5853"/>
    <w:rsid w:val="000F08F1"/>
    <w:rsid w:val="001147F2"/>
    <w:rsid w:val="00152B97"/>
    <w:rsid w:val="001857F1"/>
    <w:rsid w:val="001B7C8A"/>
    <w:rsid w:val="001D7248"/>
    <w:rsid w:val="00217925"/>
    <w:rsid w:val="002916FE"/>
    <w:rsid w:val="002C0D9C"/>
    <w:rsid w:val="002F2C57"/>
    <w:rsid w:val="0037656D"/>
    <w:rsid w:val="003771DD"/>
    <w:rsid w:val="00386E7E"/>
    <w:rsid w:val="003955DF"/>
    <w:rsid w:val="00434E9F"/>
    <w:rsid w:val="00445A47"/>
    <w:rsid w:val="00460151"/>
    <w:rsid w:val="0046679F"/>
    <w:rsid w:val="00475FE5"/>
    <w:rsid w:val="004D45D4"/>
    <w:rsid w:val="00560FBA"/>
    <w:rsid w:val="00575B92"/>
    <w:rsid w:val="005901CB"/>
    <w:rsid w:val="005943D8"/>
    <w:rsid w:val="00596FD1"/>
    <w:rsid w:val="005A14C3"/>
    <w:rsid w:val="005A20AC"/>
    <w:rsid w:val="00651C19"/>
    <w:rsid w:val="0065529F"/>
    <w:rsid w:val="00674D9B"/>
    <w:rsid w:val="006E6192"/>
    <w:rsid w:val="00812173"/>
    <w:rsid w:val="00814157"/>
    <w:rsid w:val="008824A1"/>
    <w:rsid w:val="008A38D9"/>
    <w:rsid w:val="008C5367"/>
    <w:rsid w:val="008C796A"/>
    <w:rsid w:val="008F5049"/>
    <w:rsid w:val="008F6702"/>
    <w:rsid w:val="00925E4A"/>
    <w:rsid w:val="009379CB"/>
    <w:rsid w:val="009C1E20"/>
    <w:rsid w:val="00A35603"/>
    <w:rsid w:val="00A418A6"/>
    <w:rsid w:val="00A42A1E"/>
    <w:rsid w:val="00A45E04"/>
    <w:rsid w:val="00AB622E"/>
    <w:rsid w:val="00AB6649"/>
    <w:rsid w:val="00AE4765"/>
    <w:rsid w:val="00B8661D"/>
    <w:rsid w:val="00BB542F"/>
    <w:rsid w:val="00BC56D8"/>
    <w:rsid w:val="00C13790"/>
    <w:rsid w:val="00C32177"/>
    <w:rsid w:val="00C46F87"/>
    <w:rsid w:val="00C83F86"/>
    <w:rsid w:val="00CE0A22"/>
    <w:rsid w:val="00CF0890"/>
    <w:rsid w:val="00CF2EB7"/>
    <w:rsid w:val="00D42F66"/>
    <w:rsid w:val="00DC349D"/>
    <w:rsid w:val="00E04007"/>
    <w:rsid w:val="00E057FD"/>
    <w:rsid w:val="00E07BAD"/>
    <w:rsid w:val="00E20017"/>
    <w:rsid w:val="00E22BBD"/>
    <w:rsid w:val="00E427CF"/>
    <w:rsid w:val="00E60634"/>
    <w:rsid w:val="00EA03C0"/>
    <w:rsid w:val="00EF49F4"/>
    <w:rsid w:val="00F1515D"/>
    <w:rsid w:val="00F76477"/>
    <w:rsid w:val="00FA5C10"/>
    <w:rsid w:val="00FA6CB2"/>
    <w:rsid w:val="00FD6D46"/>
    <w:rsid w:val="057C60EC"/>
    <w:rsid w:val="15242CC3"/>
    <w:rsid w:val="1FB77267"/>
    <w:rsid w:val="238D507B"/>
    <w:rsid w:val="26F346B6"/>
    <w:rsid w:val="279914E2"/>
    <w:rsid w:val="2ED94127"/>
    <w:rsid w:val="37C13478"/>
    <w:rsid w:val="54A77ABF"/>
    <w:rsid w:val="5E751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7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86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86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386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386E7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86E7E"/>
    <w:rPr>
      <w:sz w:val="18"/>
      <w:szCs w:val="18"/>
    </w:rPr>
  </w:style>
  <w:style w:type="paragraph" w:styleId="a6">
    <w:name w:val="List Paragraph"/>
    <w:basedOn w:val="a"/>
    <w:uiPriority w:val="34"/>
    <w:qFormat/>
    <w:rsid w:val="00386E7E"/>
    <w:pPr>
      <w:ind w:firstLineChars="200" w:firstLine="420"/>
    </w:pPr>
  </w:style>
  <w:style w:type="character" w:customStyle="1" w:styleId="font01">
    <w:name w:val="font01"/>
    <w:basedOn w:val="a0"/>
    <w:rsid w:val="00386E7E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923</Words>
  <Characters>5265</Characters>
  <Application>Microsoft Office Word</Application>
  <DocSecurity>0</DocSecurity>
  <Lines>43</Lines>
  <Paragraphs>12</Paragraphs>
  <ScaleCrop>false</ScaleCrop>
  <Company>Microsoft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SAGA</cp:lastModifiedBy>
  <cp:revision>30</cp:revision>
  <dcterms:created xsi:type="dcterms:W3CDTF">2022-03-01T06:32:00Z</dcterms:created>
  <dcterms:modified xsi:type="dcterms:W3CDTF">2026-02-26T06:53:00Z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F5C641FE272B4B97AB9CA68CD26372B0_13</vt:lpwstr>
  </property>
  <property fmtid="{D5CDD505-2E9C-101B-9397-08002B2CF9AE}" pid="4" name="KSOTemplateDocerSaveRecord">
    <vt:lpwstr>eyJoZGlkIjoiMTNhYTUxMTgzODg5NThlZDVhYjAwNWFhMWM0OWMzNzkifQ==</vt:lpwstr>
  </property>
</Properties>
</file>