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657F6" w14:textId="12DFA15B" w:rsidR="00816297" w:rsidRPr="00816297" w:rsidRDefault="00816297" w:rsidP="00816297">
      <w:pPr>
        <w:rPr>
          <w:rFonts w:ascii="黑体" w:eastAsia="黑体" w:hAnsi="黑体" w:hint="eastAsia"/>
          <w:bCs/>
          <w:sz w:val="32"/>
          <w:szCs w:val="32"/>
        </w:rPr>
      </w:pPr>
      <w:r w:rsidRPr="00816297">
        <w:rPr>
          <w:rFonts w:ascii="黑体" w:eastAsia="黑体" w:hAnsi="黑体" w:hint="eastAsia"/>
          <w:bCs/>
          <w:sz w:val="32"/>
          <w:szCs w:val="32"/>
        </w:rPr>
        <w:t>附件1</w:t>
      </w:r>
    </w:p>
    <w:p w14:paraId="58BFC192" w14:textId="0A86A0E0" w:rsidR="00816297" w:rsidRDefault="00816297" w:rsidP="0081629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上海政法学院2019—2020学年专项奖学金名额分配表</w:t>
      </w:r>
    </w:p>
    <w:p w14:paraId="4F71DD0C" w14:textId="77777777" w:rsidR="00816297" w:rsidRDefault="00816297" w:rsidP="00816297">
      <w:pPr>
        <w:jc w:val="center"/>
        <w:rPr>
          <w:rFonts w:ascii="黑体" w:eastAsia="黑体" w:hAnsi="黑体"/>
          <w:b/>
          <w:sz w:val="32"/>
          <w:szCs w:val="32"/>
        </w:rPr>
      </w:pPr>
    </w:p>
    <w:tbl>
      <w:tblPr>
        <w:tblW w:w="6380" w:type="dxa"/>
        <w:tblInd w:w="973" w:type="dxa"/>
        <w:tblLook w:val="04A0" w:firstRow="1" w:lastRow="0" w:firstColumn="1" w:lastColumn="0" w:noHBand="0" w:noVBand="1"/>
      </w:tblPr>
      <w:tblGrid>
        <w:gridCol w:w="1860"/>
        <w:gridCol w:w="1080"/>
        <w:gridCol w:w="1080"/>
        <w:gridCol w:w="1080"/>
        <w:gridCol w:w="1280"/>
      </w:tblGrid>
      <w:tr w:rsidR="00816297" w:rsidRPr="00AE593F" w14:paraId="7C1B21C3" w14:textId="77777777" w:rsidTr="005B3759">
        <w:trPr>
          <w:trHeight w:val="312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FB7C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B3FD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D8FD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凌云</w:t>
            </w: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奖学金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20ED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上好佳奖学金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F4B8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退役士兵奖学金</w:t>
            </w:r>
          </w:p>
        </w:tc>
      </w:tr>
      <w:tr w:rsidR="00816297" w:rsidRPr="00AE593F" w14:paraId="12ADAB4B" w14:textId="77777777" w:rsidTr="005B3759">
        <w:trPr>
          <w:trHeight w:val="390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3DC3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287F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74FD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FA7B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2217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16297" w:rsidRPr="00AE593F" w14:paraId="774DEDA1" w14:textId="77777777" w:rsidTr="005B3759">
        <w:trPr>
          <w:trHeight w:val="39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150B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法律学院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14B2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3D85E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509D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14EEF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</w:tr>
      <w:tr w:rsidR="00816297" w:rsidRPr="00AE593F" w14:paraId="41436566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2C48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经济法学院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841E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7B6B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8FEA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AC7E4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16297" w:rsidRPr="00AE593F" w14:paraId="2E064085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BF4A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国际法学院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4D6D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3CBF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A1F76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5D4EC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816297" w:rsidRPr="00AE593F" w14:paraId="0D91B3BF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F8A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刑事司法学院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2713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CEADA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9D10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85000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816297" w:rsidRPr="00AE593F" w14:paraId="3D3E9EB9" w14:textId="77777777" w:rsidTr="005B3759">
        <w:trPr>
          <w:trHeight w:val="46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4C27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警务学院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3C9F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19268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4FD0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4A298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816297" w:rsidRPr="00AE593F" w14:paraId="70AFC936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02A4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027B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1E54E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92C9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A24BB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816297" w:rsidRPr="00AE593F" w14:paraId="08280D97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0E10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2F96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7B09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F789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E38DB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16297" w:rsidRPr="00AE593F" w14:paraId="69825236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2024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政府管理学院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C717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982C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8928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D8DB5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816297" w:rsidRPr="00AE593F" w14:paraId="58387D40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CC64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上海纪录片学院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EBF3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99807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1AB5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F8D9D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816297" w:rsidRPr="00AE593F" w14:paraId="01AB9A7B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E975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语言文化学院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D286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07D1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AC0C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F415D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816297" w:rsidRPr="00AE593F" w14:paraId="5B13E9E9" w14:textId="77777777" w:rsidTr="005B3759">
        <w:trPr>
          <w:trHeight w:val="5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0061" w14:textId="77777777" w:rsidR="00816297" w:rsidRPr="00AE593F" w:rsidRDefault="00816297" w:rsidP="005B375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人工智能法学院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5CB5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89EF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6B2C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62631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816297" w:rsidRPr="00AE593F" w14:paraId="632E9278" w14:textId="77777777" w:rsidTr="005B3759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6DC2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C6459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7F00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0695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C44F7" w14:textId="77777777" w:rsidR="00816297" w:rsidRPr="00AE593F" w:rsidRDefault="00816297" w:rsidP="005B37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E593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21</w:t>
            </w:r>
          </w:p>
        </w:tc>
      </w:tr>
    </w:tbl>
    <w:p w14:paraId="1144A1F9" w14:textId="77777777" w:rsidR="006160A5" w:rsidRDefault="006160A5"/>
    <w:sectPr w:rsidR="0061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1131A" w14:textId="77777777" w:rsidR="00161FBB" w:rsidRDefault="00161FBB" w:rsidP="00816297">
      <w:r>
        <w:separator/>
      </w:r>
    </w:p>
  </w:endnote>
  <w:endnote w:type="continuationSeparator" w:id="0">
    <w:p w14:paraId="770879D5" w14:textId="77777777" w:rsidR="00161FBB" w:rsidRDefault="00161FBB" w:rsidP="0081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5CB7E" w14:textId="77777777" w:rsidR="00161FBB" w:rsidRDefault="00161FBB" w:rsidP="00816297">
      <w:r>
        <w:separator/>
      </w:r>
    </w:p>
  </w:footnote>
  <w:footnote w:type="continuationSeparator" w:id="0">
    <w:p w14:paraId="1AFBA149" w14:textId="77777777" w:rsidR="00161FBB" w:rsidRDefault="00161FBB" w:rsidP="00816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3FCF"/>
    <w:rsid w:val="00063FCF"/>
    <w:rsid w:val="00161FBB"/>
    <w:rsid w:val="006160A5"/>
    <w:rsid w:val="0081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317D9"/>
  <w15:chartTrackingRefBased/>
  <w15:docId w15:val="{B2B012E1-D6C7-4FE9-AF8C-3E9E9487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2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62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6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62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嫣然</dc:creator>
  <cp:keywords/>
  <dc:description/>
  <cp:lastModifiedBy>袁 嫣然</cp:lastModifiedBy>
  <cp:revision>2</cp:revision>
  <dcterms:created xsi:type="dcterms:W3CDTF">2021-03-10T12:35:00Z</dcterms:created>
  <dcterms:modified xsi:type="dcterms:W3CDTF">2021-03-10T12:36:00Z</dcterms:modified>
</cp:coreProperties>
</file>